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9C0BDF" w:rsidRPr="0011390A" w:rsidTr="00412CD1">
        <w:trPr>
          <w:trHeight w:val="3118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7" w:type="dxa"/>
          </w:tcPr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>Тульской области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7C45B7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_______________Т.В. </w:t>
            </w:r>
            <w:r w:rsidR="001D2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9C0BDF"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ыбкина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2017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C0BDF" w:rsidRPr="00B6424D" w:rsidTr="00412CD1">
        <w:trPr>
          <w:gridAfter w:val="1"/>
          <w:wAfter w:w="4807" w:type="dxa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</w:t>
            </w:r>
          </w:p>
        </w:tc>
      </w:tr>
    </w:tbl>
    <w:p w:rsidR="009C0BDF" w:rsidRPr="0011390A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tabs>
          <w:tab w:val="left" w:pos="3180"/>
        </w:tabs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</w:p>
    <w:p w:rsidR="009C0BDF" w:rsidRPr="007448E0" w:rsidRDefault="007448E0" w:rsidP="001D275F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48E0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 традиционной народной  игрушки</w:t>
      </w:r>
      <w:r w:rsidRPr="00BF3CF3">
        <w:rPr>
          <w:rFonts w:ascii="Times New Roman" w:hAnsi="Times New Roman" w:cs="Times New Roman"/>
          <w:b/>
          <w:sz w:val="28"/>
          <w:szCs w:val="28"/>
        </w:rPr>
        <w:t xml:space="preserve"> «Заиграй, моя игрушка!» </w:t>
      </w: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B6424D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Тула, 2017</w:t>
      </w:r>
      <w:r w:rsidRPr="00B6424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275F" w:rsidRDefault="001D275F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br w:type="page"/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D275F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УЧРЕДИТЕЛИ И ОРГАНИЗАТОРЫ:</w:t>
      </w:r>
    </w:p>
    <w:p w:rsidR="009C0BDF" w:rsidRPr="0011390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культуры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Тульской области;</w:t>
      </w:r>
    </w:p>
    <w:p w:rsidR="009C0BDF" w:rsidRPr="002D3C1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учреждение культуры Тульской области «Объединение центров развития искусства, народной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и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туризма»;</w:t>
      </w:r>
    </w:p>
    <w:p w:rsidR="00FE5A91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культуры Тульской области </w:t>
      </w: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«Объединение «Историко-краеведческий и художественный музей».</w:t>
      </w:r>
    </w:p>
    <w:p w:rsidR="002A3CEA" w:rsidRPr="002A3CEA" w:rsidRDefault="006B1560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A91">
        <w:rPr>
          <w:rFonts w:ascii="Times New Roman" w:hAnsi="Times New Roman" w:cs="Times New Roman"/>
        </w:rPr>
        <w:t>Соучредитель Государственный Российский Дом народного т</w:t>
      </w:r>
      <w:r w:rsidR="002A3CEA">
        <w:rPr>
          <w:rFonts w:ascii="Times New Roman" w:hAnsi="Times New Roman" w:cs="Times New Roman"/>
        </w:rPr>
        <w:t xml:space="preserve">ворчества имени </w:t>
      </w:r>
      <w:proofErr w:type="spellStart"/>
      <w:r w:rsidR="002A3CEA">
        <w:rPr>
          <w:rFonts w:ascii="Times New Roman" w:hAnsi="Times New Roman" w:cs="Times New Roman"/>
        </w:rPr>
        <w:t>В.Д.Поленова</w:t>
      </w:r>
      <w:proofErr w:type="spellEnd"/>
      <w:r w:rsidR="002A3CEA">
        <w:rPr>
          <w:rFonts w:ascii="Times New Roman" w:hAnsi="Times New Roman" w:cs="Times New Roman"/>
        </w:rPr>
        <w:t xml:space="preserve">  </w:t>
      </w:r>
    </w:p>
    <w:p w:rsidR="002A3CEA" w:rsidRPr="002A3CEA" w:rsidRDefault="002A3CE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CC77F7" w:rsidRDefault="001D275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9C0BDF"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РЕМЯ И МЕСТО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26-27 мая 2017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г. Тула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9C0BDF" w:rsidRPr="00B6424D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E041BC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1BC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межрегионального сотрудничества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хранению, возрождению и развитие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традиций, материальной и духовной культуры регионов;</w:t>
      </w:r>
    </w:p>
    <w:p w:rsidR="009C0BDF" w:rsidRPr="00770F9C" w:rsidRDefault="009C0BDF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народных ремесел и развитие традиционной народной культуры Тульской области;</w:t>
      </w:r>
      <w:r w:rsidRPr="00770F9C">
        <w:t xml:space="preserve"> </w:t>
      </w:r>
    </w:p>
    <w:p w:rsidR="009C0BDF" w:rsidRPr="00770F9C" w:rsidRDefault="009C0BDF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игрушечных промыслов как культурного наследия России;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масте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народных ремесел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повышение их профессионального уровня и содействие обмену творческим опытом;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широкой зрительской аудитории познакомиться с творчеством современных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стеров народных ремёсел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области и других регионов России;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вкусов подрастающего поколения на основе традиционной народной культуры и содействие развитию событийного туризма в Тульской области.</w:t>
      </w:r>
    </w:p>
    <w:p w:rsidR="009C0BD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C763CA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  <w:r w:rsidR="00AF5DFB" w:rsidRPr="00AF5DFB">
        <w:rPr>
          <w:rFonts w:ascii="Times New Roman" w:hAnsi="Times New Roman" w:cs="Times New Roman"/>
          <w:color w:val="000000"/>
          <w:sz w:val="24"/>
          <w:szCs w:val="34"/>
        </w:rPr>
        <w:t xml:space="preserve"> 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традиционной глиняной игрушки и гончары;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русской традиционной деревянной игрушки и деревянной посуды; </w:t>
      </w:r>
    </w:p>
    <w:p w:rsidR="009C0BDF" w:rsidRPr="00C763CA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традиционной текстильной куклы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B30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</w:t>
      </w:r>
      <w:r w:rsidRPr="00C76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из природных материалов.</w:t>
      </w:r>
    </w:p>
    <w:p w:rsidR="00434A9E" w:rsidRDefault="00434A9E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BD" w:rsidRPr="003E5857" w:rsidRDefault="00B24783" w:rsidP="001D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303ECA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57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ФКСТИВАЛЯ</w:t>
      </w:r>
      <w:r w:rsidR="00434A9E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3ECA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1BD" w:rsidRPr="00AB2275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26 мая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12.00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>13.00 – заезд участников, размещение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13.00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 xml:space="preserve">14.00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Pr="00AA7FA6">
        <w:rPr>
          <w:rFonts w:ascii="Times New Roman" w:hAnsi="Times New Roman" w:cs="Times New Roman"/>
          <w:sz w:val="24"/>
          <w:szCs w:val="24"/>
        </w:rPr>
        <w:t xml:space="preserve"> обед</w:t>
      </w:r>
      <w:r w:rsidR="00C359FB">
        <w:rPr>
          <w:rFonts w:ascii="Times New Roman" w:hAnsi="Times New Roman" w:cs="Times New Roman"/>
          <w:sz w:val="24"/>
          <w:szCs w:val="24"/>
        </w:rPr>
        <w:t>;</w:t>
      </w:r>
      <w:r w:rsidRPr="00AA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15.00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>18.00 -  конкурс в режиме реального времени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18.00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Pr="00AA7FA6">
        <w:rPr>
          <w:rFonts w:ascii="Times New Roman" w:hAnsi="Times New Roman" w:cs="Times New Roman"/>
          <w:sz w:val="24"/>
          <w:szCs w:val="24"/>
        </w:rPr>
        <w:t xml:space="preserve">19.00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Pr="00AA7FA6">
        <w:rPr>
          <w:rFonts w:ascii="Times New Roman" w:hAnsi="Times New Roman" w:cs="Times New Roman"/>
          <w:sz w:val="24"/>
          <w:szCs w:val="24"/>
        </w:rPr>
        <w:t xml:space="preserve"> ужин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2A042B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19.00 - </w:t>
      </w:r>
      <w:r w:rsidR="00D471BD" w:rsidRPr="00AA7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мастерские, мастер-классы, круглы</w:t>
      </w:r>
      <w:r w:rsidR="00C3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471BD" w:rsidRPr="00AA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стол.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857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27 мая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 xml:space="preserve">9. 00 </w:t>
      </w:r>
      <w:r w:rsidR="00C80CB6">
        <w:rPr>
          <w:rFonts w:ascii="Times New Roman" w:hAnsi="Times New Roman" w:cs="Times New Roman"/>
          <w:sz w:val="24"/>
          <w:szCs w:val="24"/>
        </w:rPr>
        <w:t xml:space="preserve"> </w:t>
      </w:r>
      <w:r w:rsidRPr="00AA7FA6">
        <w:rPr>
          <w:rFonts w:ascii="Times New Roman" w:hAnsi="Times New Roman" w:cs="Times New Roman"/>
          <w:sz w:val="24"/>
          <w:szCs w:val="24"/>
        </w:rPr>
        <w:t>– завтрак</w:t>
      </w:r>
      <w:r w:rsidR="00C359FB">
        <w:rPr>
          <w:rFonts w:ascii="Times New Roman" w:hAnsi="Times New Roman" w:cs="Times New Roman"/>
          <w:sz w:val="24"/>
          <w:szCs w:val="24"/>
        </w:rPr>
        <w:t>;</w:t>
      </w:r>
      <w:r w:rsidRPr="00AA7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10.00 – выезд в Тульский Кремль</w:t>
      </w:r>
      <w:r w:rsidR="002A042B">
        <w:rPr>
          <w:rFonts w:ascii="Times New Roman" w:hAnsi="Times New Roman" w:cs="Times New Roman"/>
          <w:sz w:val="24"/>
          <w:szCs w:val="24"/>
        </w:rPr>
        <w:t>, посещение музея</w:t>
      </w:r>
      <w:r w:rsidR="00C359FB">
        <w:rPr>
          <w:rFonts w:ascii="Times New Roman" w:hAnsi="Times New Roman" w:cs="Times New Roman"/>
          <w:sz w:val="24"/>
          <w:szCs w:val="24"/>
        </w:rPr>
        <w:t>;</w:t>
      </w:r>
      <w:r w:rsidRPr="00AA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C359FB">
        <w:rPr>
          <w:rFonts w:ascii="Times New Roman" w:hAnsi="Times New Roman" w:cs="Times New Roman"/>
          <w:sz w:val="24"/>
          <w:szCs w:val="24"/>
        </w:rPr>
        <w:t>2.00</w:t>
      </w:r>
      <w:r w:rsidRPr="00AA7FA6">
        <w:rPr>
          <w:rFonts w:ascii="Times New Roman" w:hAnsi="Times New Roman" w:cs="Times New Roman"/>
          <w:sz w:val="24"/>
          <w:szCs w:val="24"/>
        </w:rPr>
        <w:t xml:space="preserve"> – </w:t>
      </w:r>
      <w:r w:rsidR="000212D6">
        <w:rPr>
          <w:rFonts w:ascii="Times New Roman" w:hAnsi="Times New Roman" w:cs="Times New Roman"/>
          <w:sz w:val="24"/>
          <w:szCs w:val="24"/>
        </w:rPr>
        <w:t>20</w:t>
      </w:r>
      <w:r w:rsidRPr="00AA7FA6">
        <w:rPr>
          <w:rFonts w:ascii="Times New Roman" w:hAnsi="Times New Roman" w:cs="Times New Roman"/>
          <w:sz w:val="24"/>
          <w:szCs w:val="24"/>
        </w:rPr>
        <w:t>.00 – фестивальная программа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42B">
        <w:rPr>
          <w:rFonts w:ascii="Times New Roman" w:hAnsi="Times New Roman" w:cs="Times New Roman"/>
          <w:sz w:val="24"/>
          <w:szCs w:val="24"/>
        </w:rPr>
        <w:t xml:space="preserve"> ярмарка-продажа,</w:t>
      </w:r>
      <w:r>
        <w:rPr>
          <w:rFonts w:ascii="Times New Roman" w:hAnsi="Times New Roman" w:cs="Times New Roman"/>
          <w:sz w:val="24"/>
          <w:szCs w:val="24"/>
        </w:rPr>
        <w:t xml:space="preserve"> презентации, мастер-шоу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0212D6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59FB">
        <w:rPr>
          <w:rFonts w:ascii="Times New Roman" w:hAnsi="Times New Roman" w:cs="Times New Roman"/>
          <w:sz w:val="24"/>
          <w:szCs w:val="24"/>
        </w:rPr>
        <w:t xml:space="preserve">.30 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– </w:t>
      </w:r>
      <w:r w:rsidR="00254ED9">
        <w:rPr>
          <w:rFonts w:ascii="Times New Roman" w:hAnsi="Times New Roman" w:cs="Times New Roman"/>
          <w:sz w:val="24"/>
          <w:szCs w:val="24"/>
        </w:rPr>
        <w:t>трансфер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 </w:t>
      </w:r>
      <w:r w:rsidR="00254ED9">
        <w:rPr>
          <w:rFonts w:ascii="Times New Roman" w:hAnsi="Times New Roman" w:cs="Times New Roman"/>
          <w:sz w:val="24"/>
          <w:szCs w:val="24"/>
        </w:rPr>
        <w:t xml:space="preserve">кремль - </w:t>
      </w:r>
      <w:r w:rsidR="00D471BD" w:rsidRPr="00AA7FA6">
        <w:rPr>
          <w:rFonts w:ascii="Times New Roman" w:hAnsi="Times New Roman" w:cs="Times New Roman"/>
          <w:sz w:val="24"/>
          <w:szCs w:val="24"/>
        </w:rPr>
        <w:t>Московский</w:t>
      </w:r>
      <w:proofErr w:type="gramStart"/>
      <w:r w:rsidR="002A042B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2A042B">
        <w:rPr>
          <w:rFonts w:ascii="Times New Roman" w:hAnsi="Times New Roman" w:cs="Times New Roman"/>
          <w:sz w:val="24"/>
          <w:szCs w:val="24"/>
        </w:rPr>
        <w:t>/Д</w:t>
      </w:r>
      <w:r w:rsidR="00254ED9">
        <w:rPr>
          <w:rFonts w:ascii="Times New Roman" w:hAnsi="Times New Roman" w:cs="Times New Roman"/>
          <w:sz w:val="24"/>
          <w:szCs w:val="24"/>
        </w:rPr>
        <w:t xml:space="preserve">, кремль - </w:t>
      </w:r>
      <w:r w:rsidR="00D471BD" w:rsidRPr="00AA7FA6">
        <w:rPr>
          <w:rFonts w:ascii="Times New Roman" w:hAnsi="Times New Roman" w:cs="Times New Roman"/>
          <w:sz w:val="24"/>
          <w:szCs w:val="24"/>
        </w:rPr>
        <w:t>автовокзал</w:t>
      </w:r>
      <w:r w:rsidR="002A042B">
        <w:rPr>
          <w:rFonts w:ascii="Times New Roman" w:hAnsi="Times New Roman" w:cs="Times New Roman"/>
          <w:sz w:val="24"/>
          <w:szCs w:val="24"/>
        </w:rPr>
        <w:t>.</w:t>
      </w:r>
    </w:p>
    <w:p w:rsidR="00D471BD" w:rsidRPr="00AA7FA6" w:rsidRDefault="00D471BD" w:rsidP="001D275F">
      <w:pPr>
        <w:spacing w:after="0" w:line="240" w:lineRule="auto"/>
        <w:ind w:firstLine="709"/>
        <w:jc w:val="both"/>
      </w:pPr>
    </w:p>
    <w:p w:rsidR="001D275F" w:rsidRDefault="001D27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0BDF" w:rsidRPr="008F03B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фестивальных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одет в народный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стилизованный костюм</w:t>
      </w:r>
      <w:r w:rsidRPr="00B80253">
        <w:t xml:space="preserve"> </w:t>
      </w:r>
      <w:r w:rsidRPr="00B8025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представляемого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региона;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6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представляет 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коллекцию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выставочных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6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использует собственные 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и заготовки  для проведения мастер-класс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и мастер-шоу, а 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выполнения конкурсной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выставки-ярмарки мастерам разрешена торговля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669C4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мастера,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приглашенные для участия в фестивале, безвозмездно передают в выставочный фонд 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народного творчества 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>ГУК ТО «</w:t>
      </w:r>
      <w:proofErr w:type="spellStart"/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96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 w:rsidRPr="00DA4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изделия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669C4" w:rsidRPr="00580B30" w:rsidRDefault="00B24783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="009669C4">
        <w:rPr>
          <w:rFonts w:ascii="Times New Roman" w:hAnsi="Times New Roman" w:cs="Times New Roman"/>
          <w:sz w:val="24"/>
        </w:rPr>
        <w:t>ргкомит</w:t>
      </w:r>
      <w:r w:rsidR="005961D3">
        <w:rPr>
          <w:rFonts w:ascii="Times New Roman" w:hAnsi="Times New Roman" w:cs="Times New Roman"/>
          <w:sz w:val="24"/>
        </w:rPr>
        <w:t>ет предоставляет рабочие места</w:t>
      </w:r>
      <w:r w:rsidR="00DA4DBE">
        <w:rPr>
          <w:rFonts w:ascii="Times New Roman" w:hAnsi="Times New Roman" w:cs="Times New Roman"/>
          <w:sz w:val="24"/>
        </w:rPr>
        <w:t>, оборудованные торговыми палатками, столами и стульями;</w:t>
      </w:r>
    </w:p>
    <w:p w:rsidR="00434A9E" w:rsidRDefault="00B24783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>частие в фестивале автоматически предполагает разрешение на фото и видеосъемку</w:t>
      </w:r>
      <w:r w:rsidR="00DA4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участника,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произведений, пр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оцесса работы, интервьюирование, публикации фото и видео материалов в СМИ, сайте учреждения, группах в </w:t>
      </w:r>
      <w:proofErr w:type="spellStart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Start"/>
      <w:r w:rsidR="001351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етях</w:t>
      </w:r>
      <w:proofErr w:type="spellEnd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434A9E" w:rsidRDefault="00434A9E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9C4" w:rsidRPr="002A3CEA" w:rsidRDefault="009669C4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2A3CEA">
        <w:rPr>
          <w:rFonts w:ascii="Times New Roman" w:hAnsi="Times New Roman" w:cs="Times New Roman"/>
          <w:color w:val="000000"/>
          <w:sz w:val="24"/>
          <w:szCs w:val="34"/>
        </w:rPr>
        <w:t>В рамках фестиваля пройдет конкурс «Лучшая композиция на заданную тему».</w:t>
      </w:r>
    </w:p>
    <w:p w:rsidR="00434A9E" w:rsidRPr="009669C4" w:rsidRDefault="00434A9E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 xml:space="preserve">Участник конкурса в режиме реального времени 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выполняет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(заверш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ает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>)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произведение, соответствующее заданной конкурсной теме.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Разрешается использование домашней заготовки в 50-70% степени готовности. </w:t>
      </w:r>
      <w:r w:rsidR="002A042B">
        <w:rPr>
          <w:rFonts w:ascii="Times New Roman" w:hAnsi="Times New Roman" w:cs="Times New Roman"/>
          <w:sz w:val="24"/>
        </w:rPr>
        <w:t>Т</w:t>
      </w:r>
      <w:r w:rsidR="002A042B" w:rsidRPr="002A042B">
        <w:rPr>
          <w:rFonts w:ascii="Times New Roman" w:hAnsi="Times New Roman" w:cs="Times New Roman"/>
          <w:sz w:val="24"/>
        </w:rPr>
        <w:t>ема будет предложена позже, в письме-вызове участников, прошедших предварительн</w:t>
      </w:r>
      <w:r w:rsidR="002A042B">
        <w:rPr>
          <w:rFonts w:ascii="Times New Roman" w:hAnsi="Times New Roman" w:cs="Times New Roman"/>
          <w:sz w:val="24"/>
        </w:rPr>
        <w:t>ый отбор Оргкомитета фестиваля.</w:t>
      </w:r>
    </w:p>
    <w:p w:rsidR="009669C4" w:rsidRPr="00580B30" w:rsidRDefault="009669C4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C4" w:rsidRDefault="009669C4" w:rsidP="001D2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Конкурсное жюри оценивает выставку готовых произведений и работы участников конкурса, выполненны</w:t>
      </w:r>
      <w:r w:rsidR="0002201E">
        <w:rPr>
          <w:rFonts w:ascii="Times New Roman" w:hAnsi="Times New Roman" w:cs="Times New Roman"/>
          <w:color w:val="000000"/>
          <w:sz w:val="24"/>
          <w:szCs w:val="34"/>
        </w:rPr>
        <w:t>х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в режиме реального времени; голосованием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34"/>
        </w:rPr>
        <w:t>определяет из числа участников конкурса побед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ителей во всех номинациях и представляет</w:t>
      </w:r>
      <w:proofErr w:type="gramEnd"/>
      <w:r>
        <w:rPr>
          <w:rFonts w:ascii="Times New Roman" w:hAnsi="Times New Roman" w:cs="Times New Roman"/>
          <w:color w:val="000000"/>
          <w:sz w:val="24"/>
          <w:szCs w:val="34"/>
        </w:rPr>
        <w:t xml:space="preserve"> их к награждению. Конкурсное жюри руководствуется в своей работе следующи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ми критериями оценки произведений: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соответствие заданной теме;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художественный уровень произведения;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техническая сложность работы;</w:t>
      </w:r>
    </w:p>
    <w:p w:rsidR="009C0BDF" w:rsidRDefault="00434A9E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оригинальность идеи.</w:t>
      </w: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НОМИНАЦИИ: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глинян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гончарные изделия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русск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деревянн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деревянн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посуд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; 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текстильн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кукл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кукла в народном костюме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>;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ab/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из природных материалов.</w:t>
      </w:r>
    </w:p>
    <w:p w:rsidR="0002201E" w:rsidRP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F84874" w:rsidRPr="00434A9E" w:rsidRDefault="00F84874" w:rsidP="001D275F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0BDF" w:rsidRPr="00324A28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Направляющая организация 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D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</w:t>
      </w:r>
      <w:r w:rsidRPr="0026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BDF" w:rsidRPr="00451D35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презент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ационные материалы принимаются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6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2017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почте </w:t>
      </w:r>
      <w:hyperlink r:id="rId8" w:history="1">
        <w:r w:rsidRPr="004F41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folk@ocktula.ru</w:t>
        </w:r>
      </w:hyperlink>
      <w:r w:rsidR="001D275F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обязательно прилагаются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хорошем разрешении</w:t>
      </w:r>
      <w:r w:rsid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хорошего качества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мегабайта)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66" w:rsidRPr="00A2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буклета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изображения 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5-10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с их к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ратким описанием (не менее 600 </w:t>
      </w:r>
      <w:proofErr w:type="spellStart"/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пиксилей</w:t>
      </w:r>
      <w:proofErr w:type="spellEnd"/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фотопортрет мастера в народном костюме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изделиями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текстовом файле приложи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список с номерами фотографий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год создания, техники, материалы изготовления произведений.</w:t>
      </w:r>
    </w:p>
    <w:p w:rsidR="009C0BDF" w:rsidRPr="003B3E93" w:rsidRDefault="009C0BDF" w:rsidP="001D275F">
      <w:pPr>
        <w:pStyle w:val="a6"/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Заявки могут быть использованы при создании рекламных материалов конкурса. </w:t>
      </w:r>
    </w:p>
    <w:p w:rsidR="009C0BDF" w:rsidRPr="00324A28" w:rsidRDefault="00E121A3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конкурсного отбора 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Оргкомитет утверждает состав участников, получающих статус «Участник </w:t>
      </w:r>
      <w:r w:rsidR="009C0B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направляет официальные приглашения и программу мероприятия в срок до 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0BDF"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CC77F7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официальное приглашение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9C5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(включительно)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свой приезд, указав в адрес Оргкомитета время своего </w:t>
      </w:r>
      <w:r w:rsidRPr="00CC77F7">
        <w:rPr>
          <w:rFonts w:ascii="Times New Roman" w:eastAsia="Times New Roman" w:hAnsi="Times New Roman" w:cs="Times New Roman"/>
          <w:lang w:eastAsia="ru-RU"/>
        </w:rPr>
        <w:t xml:space="preserve">приезда и отъезда </w:t>
      </w:r>
      <w:hyperlink r:id="rId9" w:history="1">
        <w:r w:rsidRPr="00CC77F7">
          <w:rPr>
            <w:rStyle w:val="a3"/>
            <w:rFonts w:ascii="Times New Roman" w:eastAsia="Times New Roman" w:hAnsi="Times New Roman"/>
            <w:lang w:eastAsia="ru-RU"/>
          </w:rPr>
          <w:t>folk@ocktula.ru</w:t>
        </w:r>
      </w:hyperlink>
      <w:r w:rsidRPr="00CC77F7">
        <w:rPr>
          <w:rFonts w:ascii="Times New Roman" w:eastAsia="Times New Roman" w:hAnsi="Times New Roman" w:cs="Times New Roman"/>
          <w:lang w:eastAsia="ru-RU"/>
        </w:rPr>
        <w:t xml:space="preserve">. В этом случае он считается допущенным к участию в фестивале.  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НАГРАЖДЕНИЕ: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фестиваля награждаются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дипломами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фестиваля.</w:t>
      </w:r>
    </w:p>
    <w:p w:rsidR="009C0BDF" w:rsidRPr="00CC77F7" w:rsidRDefault="00E53011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конкурса в рамках фестиваля</w:t>
      </w:r>
      <w:r w:rsidR="009C0BDF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дипломами Лауреатов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="009C0BDF"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степени, дипломом Гран-При конкурса, специальными дипломами и памятными подарками.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УСЛОВИЯ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 счёт направляющих организаций: 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взнос за участие в фестивал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500</w:t>
      </w: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за одного мастера;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расходы;</w:t>
      </w:r>
    </w:p>
    <w:p w:rsidR="009C0BDF" w:rsidRPr="00E25926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счёт средств оргкомитета: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проживания и питания</w:t>
      </w:r>
      <w:r w:rsidRPr="00E25926">
        <w:rPr>
          <w:rFonts w:ascii="Calibri" w:eastAsia="Calibri" w:hAnsi="Calibri" w:cs="Times New Roman"/>
        </w:rPr>
        <w:t>;</w:t>
      </w:r>
    </w:p>
    <w:p w:rsidR="009C0BDF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-торговых площадок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961D3" w:rsidRPr="00E25926" w:rsidRDefault="005961D3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 в дни фестиваля;</w:t>
      </w:r>
    </w:p>
    <w:p w:rsidR="009C0BDF" w:rsidRPr="00E25926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592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культурной программы для участников фестиваля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D04241" w:rsidRDefault="009C0BDF" w:rsidP="001D275F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7433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:</w:t>
      </w:r>
      <w:r w:rsidRPr="00D0424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</w:p>
    <w:p w:rsidR="009C0BDF" w:rsidRPr="00D04241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(4872) 704-357, 8-953-199-91-79</w:t>
      </w:r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Макарова Татьяна Георгиевна, начальник отдела ДПИ и </w:t>
      </w:r>
      <w:proofErr w:type="gramStart"/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0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 народного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</w:t>
      </w:r>
      <w:r w:rsidR="00E5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народной культуры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туризма»</w:t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Default="009C0BD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70F" w:rsidRDefault="0014770F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A6E41" w:rsidRDefault="007A6E41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F02B7C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C0BD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9C0BDF" w:rsidRPr="00F02B7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BDF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0BDF" w:rsidRPr="00371EBF" w:rsidRDefault="009C0BDF" w:rsidP="001D275F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B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межрегиональном фестивале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традиционной народной </w:t>
      </w:r>
      <w:r w:rsidRPr="00F6483D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9C0BDF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3D">
        <w:rPr>
          <w:rFonts w:ascii="Times New Roman" w:hAnsi="Times New Roman" w:cs="Times New Roman"/>
          <w:b/>
          <w:sz w:val="28"/>
          <w:szCs w:val="28"/>
        </w:rPr>
        <w:t>«Заиграй, моя игрушка!»</w:t>
      </w:r>
    </w:p>
    <w:p w:rsidR="009C0BDF" w:rsidRPr="00F6483D" w:rsidRDefault="009C0BDF" w:rsidP="001D275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DF" w:rsidRPr="00F02B7C" w:rsidRDefault="009C0BDF" w:rsidP="001D275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Ф.И.О. участника (полностью)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Вид прикладного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(если имеется);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Координаты направляющей организации (адрес, телефон,  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2B7C">
        <w:rPr>
          <w:rFonts w:ascii="Times New Roman" w:hAnsi="Times New Roman" w:cs="Times New Roman"/>
          <w:sz w:val="24"/>
          <w:szCs w:val="24"/>
        </w:rPr>
        <w:t>-</w:t>
      </w:r>
      <w:r w:rsidRPr="00F02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2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Основное место работы, должность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Опыт работы в данном виде при</w:t>
      </w:r>
      <w:r w:rsidR="00E53011">
        <w:rPr>
          <w:rFonts w:ascii="Times New Roman" w:hAnsi="Times New Roman" w:cs="Times New Roman"/>
          <w:sz w:val="24"/>
          <w:szCs w:val="24"/>
        </w:rPr>
        <w:t>кладного творчества (информация о мастере</w:t>
      </w:r>
      <w:r w:rsidRPr="00F02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DF" w:rsidRPr="00F02B7C" w:rsidRDefault="009C0BDF" w:rsidP="001D275F">
      <w:pPr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Участие на выставках, фестивалях, награды и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DF" w:rsidRPr="00F02B7C" w:rsidRDefault="009C0BDF" w:rsidP="001D275F">
      <w:pPr>
        <w:pStyle w:val="a6"/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Паспортные данные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BDF" w:rsidRPr="00F02B7C" w:rsidRDefault="009C0BDF" w:rsidP="001D275F">
      <w:pPr>
        <w:tabs>
          <w:tab w:val="left" w:pos="45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9C0BDF" w:rsidRPr="00F02B7C" w:rsidRDefault="009C0BDF" w:rsidP="001D275F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B7C">
        <w:rPr>
          <w:rFonts w:ascii="Times New Roman" w:hAnsi="Times New Roman" w:cs="Times New Roman"/>
          <w:sz w:val="24"/>
          <w:szCs w:val="24"/>
        </w:rPr>
        <w:t>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(мастера).</w:t>
      </w:r>
      <w:r w:rsidRPr="00F02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Печать</w:t>
      </w:r>
    </w:p>
    <w:p w:rsidR="009C0BDF" w:rsidRPr="0011390A" w:rsidRDefault="009C0BDF" w:rsidP="001D275F">
      <w:pPr>
        <w:tabs>
          <w:tab w:val="left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D4892" w:rsidRDefault="001D4892" w:rsidP="001D275F">
      <w:pPr>
        <w:spacing w:after="0" w:line="240" w:lineRule="auto"/>
        <w:ind w:firstLine="709"/>
      </w:pPr>
    </w:p>
    <w:sectPr w:rsidR="001D4892" w:rsidSect="00253F2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4B" w:rsidRDefault="0048194B">
      <w:pPr>
        <w:spacing w:after="0" w:line="240" w:lineRule="auto"/>
      </w:pPr>
      <w:r>
        <w:separator/>
      </w:r>
    </w:p>
  </w:endnote>
  <w:endnote w:type="continuationSeparator" w:id="0">
    <w:p w:rsidR="0048194B" w:rsidRDefault="0048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AC" w:rsidRDefault="00E5301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34">
      <w:rPr>
        <w:noProof/>
      </w:rPr>
      <w:t>1</w:t>
    </w:r>
    <w:r>
      <w:fldChar w:fldCharType="end"/>
    </w:r>
  </w:p>
  <w:p w:rsidR="00F255AC" w:rsidRDefault="004819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4B" w:rsidRDefault="0048194B">
      <w:pPr>
        <w:spacing w:after="0" w:line="240" w:lineRule="auto"/>
      </w:pPr>
      <w:r>
        <w:separator/>
      </w:r>
    </w:p>
  </w:footnote>
  <w:footnote w:type="continuationSeparator" w:id="0">
    <w:p w:rsidR="0048194B" w:rsidRDefault="0048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29CA"/>
    <w:multiLevelType w:val="hybridMultilevel"/>
    <w:tmpl w:val="E95895E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356A"/>
    <w:multiLevelType w:val="hybridMultilevel"/>
    <w:tmpl w:val="A1A6E19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F"/>
    <w:rsid w:val="000212D6"/>
    <w:rsid w:val="0002201E"/>
    <w:rsid w:val="000903BC"/>
    <w:rsid w:val="000F773E"/>
    <w:rsid w:val="00135102"/>
    <w:rsid w:val="0014770F"/>
    <w:rsid w:val="00161321"/>
    <w:rsid w:val="001D275F"/>
    <w:rsid w:val="001D4892"/>
    <w:rsid w:val="00201324"/>
    <w:rsid w:val="00254ED9"/>
    <w:rsid w:val="0026465F"/>
    <w:rsid w:val="002A042B"/>
    <w:rsid w:val="002A3CEA"/>
    <w:rsid w:val="00303ECA"/>
    <w:rsid w:val="003E5857"/>
    <w:rsid w:val="00434A9E"/>
    <w:rsid w:val="0048194B"/>
    <w:rsid w:val="00580B30"/>
    <w:rsid w:val="00590677"/>
    <w:rsid w:val="005961D3"/>
    <w:rsid w:val="006B1560"/>
    <w:rsid w:val="007013E4"/>
    <w:rsid w:val="007448E0"/>
    <w:rsid w:val="007A6E41"/>
    <w:rsid w:val="007C45B7"/>
    <w:rsid w:val="00894DCD"/>
    <w:rsid w:val="0092592E"/>
    <w:rsid w:val="00940141"/>
    <w:rsid w:val="009669C4"/>
    <w:rsid w:val="009C0BDF"/>
    <w:rsid w:val="009C5464"/>
    <w:rsid w:val="00A21566"/>
    <w:rsid w:val="00AB2275"/>
    <w:rsid w:val="00AD736F"/>
    <w:rsid w:val="00AE4E1D"/>
    <w:rsid w:val="00AF0E34"/>
    <w:rsid w:val="00AF1F92"/>
    <w:rsid w:val="00AF5DFB"/>
    <w:rsid w:val="00B24783"/>
    <w:rsid w:val="00C359FB"/>
    <w:rsid w:val="00C801D3"/>
    <w:rsid w:val="00C80CB6"/>
    <w:rsid w:val="00D471BD"/>
    <w:rsid w:val="00DA4DBE"/>
    <w:rsid w:val="00DE1931"/>
    <w:rsid w:val="00E121A3"/>
    <w:rsid w:val="00E53011"/>
    <w:rsid w:val="00E847F1"/>
    <w:rsid w:val="00ED67FA"/>
    <w:rsid w:val="00F47D3D"/>
    <w:rsid w:val="00F84874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ocktul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lk@ock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2017-03-02T08:54:00Z</cp:lastPrinted>
  <dcterms:created xsi:type="dcterms:W3CDTF">2017-03-02T08:43:00Z</dcterms:created>
  <dcterms:modified xsi:type="dcterms:W3CDTF">2017-03-02T08:57:00Z</dcterms:modified>
</cp:coreProperties>
</file>