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A7" w:rsidRDefault="005106A7" w:rsidP="005106A7">
      <w:pPr>
        <w:pStyle w:val="a8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6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19800" cy="9325261"/>
            <wp:effectExtent l="0" t="0" r="0" b="9525"/>
            <wp:docPr id="1" name="Рисунок 1" descr="D:\Елена Л.\Desktop\сайт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 Л.\Desktop\сайт\Scan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7" t="3518" b="4789"/>
                    <a:stretch/>
                  </pic:blipFill>
                  <pic:spPr bwMode="auto">
                    <a:xfrm>
                      <a:off x="0" y="0"/>
                      <a:ext cx="6036867" cy="935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2BF" w:rsidRPr="003322BF" w:rsidRDefault="003322BF" w:rsidP="005106A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выявление</w:t>
      </w:r>
      <w:proofErr w:type="gramEnd"/>
      <w:r w:rsidRPr="003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талантливых исполнителей, собирателей и авторов</w:t>
      </w:r>
    </w:p>
    <w:p w:rsidR="00125B8A" w:rsidRPr="003322BF" w:rsidRDefault="003322BF" w:rsidP="003322BF">
      <w:pPr>
        <w:pStyle w:val="a8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частушек</w:t>
      </w:r>
      <w:proofErr w:type="gramEnd"/>
      <w:r w:rsidRPr="0033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56F1" w:rsidRPr="003322BF" w:rsidRDefault="001D56F1" w:rsidP="00B33602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322BF">
        <w:rPr>
          <w:color w:val="000000"/>
          <w:sz w:val="28"/>
          <w:szCs w:val="28"/>
        </w:rPr>
        <w:t>возможность общ</w:t>
      </w:r>
      <w:r w:rsidR="000C628D" w:rsidRPr="003322BF">
        <w:rPr>
          <w:color w:val="000000"/>
          <w:sz w:val="28"/>
          <w:szCs w:val="28"/>
        </w:rPr>
        <w:t>ения и обмена опытом участников</w:t>
      </w:r>
      <w:r w:rsidR="006E0B75" w:rsidRPr="003322BF">
        <w:rPr>
          <w:color w:val="000000"/>
          <w:sz w:val="28"/>
          <w:szCs w:val="28"/>
        </w:rPr>
        <w:t>.</w:t>
      </w:r>
    </w:p>
    <w:p w:rsidR="00AF4C74" w:rsidRDefault="00AF4C74" w:rsidP="001D56F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Участн</w:t>
      </w:r>
      <w:r w:rsidR="0078043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ки фестиваля</w:t>
      </w:r>
    </w:p>
    <w:p w:rsidR="007E44E6" w:rsidRPr="007E44E6" w:rsidRDefault="007E44E6" w:rsidP="001D26CC">
      <w:pPr>
        <w:pStyle w:val="a5"/>
        <w:ind w:firstLine="709"/>
        <w:rPr>
          <w:color w:val="000000"/>
          <w:sz w:val="28"/>
          <w:szCs w:val="28"/>
        </w:rPr>
      </w:pPr>
      <w:r w:rsidRPr="007E44E6">
        <w:rPr>
          <w:sz w:val="28"/>
          <w:szCs w:val="28"/>
        </w:rPr>
        <w:t>Участниками фестиваля</w:t>
      </w:r>
      <w:r>
        <w:rPr>
          <w:sz w:val="28"/>
          <w:szCs w:val="28"/>
        </w:rPr>
        <w:t>,</w:t>
      </w:r>
      <w:r w:rsidRPr="007E44E6">
        <w:rPr>
          <w:sz w:val="28"/>
          <w:szCs w:val="28"/>
        </w:rPr>
        <w:t xml:space="preserve"> </w:t>
      </w:r>
      <w:r w:rsidRPr="00AF4C74">
        <w:rPr>
          <w:color w:val="000000"/>
          <w:sz w:val="28"/>
          <w:szCs w:val="28"/>
        </w:rPr>
        <w:t>независимо о</w:t>
      </w:r>
      <w:r>
        <w:rPr>
          <w:color w:val="000000"/>
          <w:sz w:val="28"/>
          <w:szCs w:val="28"/>
        </w:rPr>
        <w:t xml:space="preserve">т ведомственной  принадлежности, </w:t>
      </w:r>
      <w:r w:rsidRPr="007E44E6">
        <w:rPr>
          <w:sz w:val="28"/>
          <w:szCs w:val="28"/>
        </w:rPr>
        <w:t xml:space="preserve">могут быть </w:t>
      </w:r>
      <w:r>
        <w:rPr>
          <w:sz w:val="28"/>
          <w:szCs w:val="28"/>
        </w:rPr>
        <w:t xml:space="preserve">исполнители на народных инструментах (гармонь, балалайка, гусли), </w:t>
      </w:r>
      <w:r w:rsidRPr="007E44E6">
        <w:rPr>
          <w:sz w:val="28"/>
          <w:szCs w:val="28"/>
        </w:rPr>
        <w:t>исполнители хореограф</w:t>
      </w:r>
      <w:r>
        <w:rPr>
          <w:sz w:val="28"/>
          <w:szCs w:val="28"/>
        </w:rPr>
        <w:t xml:space="preserve">ического фольклора, фольклорные, </w:t>
      </w:r>
      <w:r w:rsidRPr="007E44E6">
        <w:rPr>
          <w:sz w:val="28"/>
          <w:szCs w:val="28"/>
        </w:rPr>
        <w:t xml:space="preserve">хореографические </w:t>
      </w:r>
      <w:r>
        <w:rPr>
          <w:sz w:val="28"/>
          <w:szCs w:val="28"/>
        </w:rPr>
        <w:t xml:space="preserve">и инструментальные </w:t>
      </w:r>
      <w:r w:rsidRPr="007E44E6">
        <w:rPr>
          <w:sz w:val="28"/>
          <w:szCs w:val="28"/>
        </w:rPr>
        <w:t>коллективы, ориентированные на изучение, освоение и достоверное воссоздание народных традиций, сохраняющие этнографическую точность и стилевое своеобразие представляемых традиций</w:t>
      </w:r>
      <w:r>
        <w:rPr>
          <w:sz w:val="28"/>
          <w:szCs w:val="28"/>
        </w:rPr>
        <w:t>.</w:t>
      </w:r>
      <w:r w:rsidRPr="007E44E6">
        <w:rPr>
          <w:sz w:val="28"/>
          <w:szCs w:val="28"/>
        </w:rPr>
        <w:t xml:space="preserve"> </w:t>
      </w:r>
    </w:p>
    <w:p w:rsidR="00B951A1" w:rsidRPr="003322BF" w:rsidRDefault="00B951A1" w:rsidP="00B951A1">
      <w:pPr>
        <w:pStyle w:val="a5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C905D8" w:rsidRPr="003322BF" w:rsidRDefault="00C905D8" w:rsidP="00C05525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обязательном </w:t>
      </w:r>
      <w:proofErr w:type="gramStart"/>
      <w:r w:rsidRPr="0033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r w:rsidR="00A27DE5" w:rsidRPr="0033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  <w:proofErr w:type="gramEnd"/>
      <w:r w:rsidRPr="0033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7DE5" w:rsidRPr="0033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областном фестивале </w:t>
      </w:r>
      <w:r w:rsidRPr="0033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коллективов, имеющи</w:t>
      </w:r>
      <w:r w:rsidR="007E4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звание «Народный (образцовый) </w:t>
      </w:r>
      <w:r w:rsidRPr="0033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самодеятельный коллектив (студи</w:t>
      </w:r>
      <w:r w:rsidR="00E9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33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7F4857" w:rsidRDefault="007F4857" w:rsidP="007F485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проведения</w:t>
      </w:r>
    </w:p>
    <w:p w:rsidR="007F4857" w:rsidRDefault="005F3BFA" w:rsidP="007F4857">
      <w:pPr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F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581" w:rsidRPr="00332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5525" w:rsidRPr="0033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ткрытый областной </w:t>
      </w:r>
      <w:proofErr w:type="gramStart"/>
      <w:r w:rsidR="004757C8" w:rsidRPr="003322BF">
        <w:rPr>
          <w:rFonts w:ascii="Times New Roman" w:hAnsi="Times New Roman" w:cs="Times New Roman"/>
          <w:sz w:val="28"/>
          <w:szCs w:val="28"/>
        </w:rPr>
        <w:t>фестиваль  гармонистов</w:t>
      </w:r>
      <w:proofErr w:type="gramEnd"/>
      <w:r w:rsidR="004757C8" w:rsidRPr="003322BF">
        <w:rPr>
          <w:rFonts w:ascii="Times New Roman" w:hAnsi="Times New Roman" w:cs="Times New Roman"/>
          <w:sz w:val="28"/>
          <w:szCs w:val="28"/>
        </w:rPr>
        <w:t xml:space="preserve">,  плясунов, исполнителей частушек «Тульский </w:t>
      </w:r>
      <w:proofErr w:type="spellStart"/>
      <w:r w:rsidR="004757C8" w:rsidRPr="003322BF">
        <w:rPr>
          <w:rFonts w:ascii="Times New Roman" w:hAnsi="Times New Roman" w:cs="Times New Roman"/>
          <w:sz w:val="28"/>
          <w:szCs w:val="28"/>
        </w:rPr>
        <w:t>гармоньфест</w:t>
      </w:r>
      <w:proofErr w:type="spellEnd"/>
      <w:r w:rsidR="004757C8" w:rsidRPr="003322BF">
        <w:rPr>
          <w:rFonts w:ascii="Times New Roman" w:hAnsi="Times New Roman" w:cs="Times New Roman"/>
          <w:sz w:val="28"/>
          <w:szCs w:val="28"/>
        </w:rPr>
        <w:t xml:space="preserve">» проводится с </w:t>
      </w:r>
      <w:r w:rsidR="00E95A9C">
        <w:rPr>
          <w:rFonts w:ascii="Times New Roman" w:hAnsi="Times New Roman" w:cs="Times New Roman"/>
          <w:sz w:val="28"/>
          <w:szCs w:val="28"/>
        </w:rPr>
        <w:t>марта</w:t>
      </w:r>
      <w:r w:rsidR="004757C8" w:rsidRPr="003322BF">
        <w:rPr>
          <w:rFonts w:ascii="Times New Roman" w:hAnsi="Times New Roman" w:cs="Times New Roman"/>
          <w:sz w:val="28"/>
          <w:szCs w:val="28"/>
        </w:rPr>
        <w:t xml:space="preserve"> по апрель 201</w:t>
      </w:r>
      <w:r w:rsidR="00E95A9C">
        <w:rPr>
          <w:rFonts w:ascii="Times New Roman" w:hAnsi="Times New Roman" w:cs="Times New Roman"/>
          <w:sz w:val="28"/>
          <w:szCs w:val="28"/>
        </w:rPr>
        <w:t xml:space="preserve">9 </w:t>
      </w:r>
      <w:r w:rsidR="004757C8" w:rsidRPr="003322BF">
        <w:rPr>
          <w:rFonts w:ascii="Times New Roman" w:hAnsi="Times New Roman" w:cs="Times New Roman"/>
          <w:sz w:val="28"/>
          <w:szCs w:val="28"/>
        </w:rPr>
        <w:t>года в два тура.</w:t>
      </w:r>
    </w:p>
    <w:p w:rsidR="004757C8" w:rsidRPr="003322BF" w:rsidRDefault="007F4857" w:rsidP="007F4857">
      <w:pPr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тур </w:t>
      </w:r>
      <w:r w:rsidR="00A741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757C8" w:rsidRPr="003322BF">
        <w:rPr>
          <w:rFonts w:ascii="Times New Roman" w:hAnsi="Times New Roman" w:cs="Times New Roman"/>
          <w:b/>
          <w:sz w:val="28"/>
          <w:szCs w:val="28"/>
        </w:rPr>
        <w:t>март</w:t>
      </w:r>
      <w:r w:rsidR="004757C8" w:rsidRPr="003322BF">
        <w:rPr>
          <w:rFonts w:ascii="Times New Roman" w:hAnsi="Times New Roman" w:cs="Times New Roman"/>
          <w:sz w:val="28"/>
          <w:szCs w:val="28"/>
        </w:rPr>
        <w:t>, районные</w:t>
      </w:r>
      <w:r w:rsidR="006E0B75" w:rsidRPr="003322BF">
        <w:rPr>
          <w:rFonts w:ascii="Times New Roman" w:hAnsi="Times New Roman" w:cs="Times New Roman"/>
          <w:sz w:val="28"/>
          <w:szCs w:val="28"/>
        </w:rPr>
        <w:t xml:space="preserve"> </w:t>
      </w:r>
      <w:r w:rsidR="004757C8" w:rsidRPr="003322BF">
        <w:rPr>
          <w:rFonts w:ascii="Times New Roman" w:hAnsi="Times New Roman" w:cs="Times New Roman"/>
          <w:sz w:val="28"/>
          <w:szCs w:val="28"/>
        </w:rPr>
        <w:t xml:space="preserve">(городские) </w:t>
      </w:r>
      <w:r w:rsidR="00F37E1E">
        <w:rPr>
          <w:rFonts w:ascii="Times New Roman" w:hAnsi="Times New Roman" w:cs="Times New Roman"/>
          <w:sz w:val="28"/>
          <w:szCs w:val="28"/>
        </w:rPr>
        <w:t>фестивали</w:t>
      </w:r>
      <w:r w:rsidR="004757C8" w:rsidRPr="003322BF">
        <w:rPr>
          <w:rFonts w:ascii="Times New Roman" w:hAnsi="Times New Roman" w:cs="Times New Roman"/>
          <w:sz w:val="28"/>
          <w:szCs w:val="28"/>
        </w:rPr>
        <w:t>.</w:t>
      </w:r>
    </w:p>
    <w:p w:rsidR="004757C8" w:rsidRDefault="004757C8" w:rsidP="00F37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E1E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6E0B75" w:rsidRPr="00F37E1E">
        <w:rPr>
          <w:rFonts w:ascii="Times New Roman" w:hAnsi="Times New Roman" w:cs="Times New Roman"/>
          <w:sz w:val="28"/>
          <w:szCs w:val="28"/>
        </w:rPr>
        <w:t>1тура</w:t>
      </w:r>
      <w:r w:rsidRPr="00F37E1E">
        <w:rPr>
          <w:rFonts w:ascii="Times New Roman" w:hAnsi="Times New Roman" w:cs="Times New Roman"/>
          <w:sz w:val="28"/>
          <w:szCs w:val="28"/>
        </w:rPr>
        <w:t xml:space="preserve"> </w:t>
      </w:r>
      <w:r w:rsidR="007E44E6" w:rsidRPr="00F37E1E">
        <w:rPr>
          <w:rFonts w:ascii="Times New Roman" w:hAnsi="Times New Roman" w:cs="Times New Roman"/>
          <w:sz w:val="28"/>
          <w:szCs w:val="28"/>
        </w:rPr>
        <w:t xml:space="preserve">в </w:t>
      </w:r>
      <w:r w:rsidR="00F37E1E" w:rsidRPr="00F37E1E">
        <w:rPr>
          <w:rFonts w:ascii="Times New Roman" w:hAnsi="Times New Roman" w:cs="Times New Roman"/>
          <w:sz w:val="28"/>
          <w:szCs w:val="28"/>
        </w:rPr>
        <w:t>Ц</w:t>
      </w:r>
      <w:r w:rsidRPr="00F37E1E">
        <w:rPr>
          <w:rFonts w:ascii="Times New Roman" w:hAnsi="Times New Roman" w:cs="Times New Roman"/>
          <w:sz w:val="28"/>
          <w:szCs w:val="28"/>
        </w:rPr>
        <w:t xml:space="preserve">ентр народного творчества </w:t>
      </w:r>
      <w:r w:rsidR="007E44E6" w:rsidRPr="00F37E1E">
        <w:rPr>
          <w:rFonts w:ascii="Times New Roman" w:hAnsi="Times New Roman" w:cs="Times New Roman"/>
          <w:sz w:val="28"/>
          <w:szCs w:val="28"/>
        </w:rPr>
        <w:t>необходимо предоставить:</w:t>
      </w:r>
    </w:p>
    <w:p w:rsidR="00E95A9C" w:rsidRPr="005F3BFA" w:rsidRDefault="005F3BFA" w:rsidP="00992D90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5A9C" w:rsidRPr="005F3BFA">
        <w:rPr>
          <w:rFonts w:ascii="Times New Roman" w:hAnsi="Times New Roman" w:cs="Times New Roman"/>
          <w:sz w:val="28"/>
          <w:szCs w:val="28"/>
        </w:rPr>
        <w:t>заявку  на</w:t>
      </w:r>
      <w:proofErr w:type="gramEnd"/>
      <w:r w:rsidR="00E95A9C" w:rsidRPr="005F3BFA">
        <w:rPr>
          <w:rFonts w:ascii="Times New Roman" w:hAnsi="Times New Roman" w:cs="Times New Roman"/>
          <w:sz w:val="28"/>
          <w:szCs w:val="28"/>
        </w:rPr>
        <w:t xml:space="preserve">  участие во 2 туре </w:t>
      </w:r>
      <w:r w:rsidRPr="005F3BFA">
        <w:rPr>
          <w:rFonts w:ascii="Times New Roman" w:hAnsi="Times New Roman" w:cs="Times New Roman"/>
          <w:sz w:val="28"/>
          <w:szCs w:val="28"/>
        </w:rPr>
        <w:t>фестиваля;</w:t>
      </w:r>
    </w:p>
    <w:p w:rsidR="00E95A9C" w:rsidRDefault="00E95A9C" w:rsidP="00E95A9C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162">
        <w:rPr>
          <w:rFonts w:ascii="Times New Roman" w:hAnsi="Times New Roman" w:cs="Times New Roman"/>
          <w:sz w:val="28"/>
          <w:szCs w:val="28"/>
        </w:rPr>
        <w:t>видеозаписи</w:t>
      </w:r>
      <w:proofErr w:type="gramEnd"/>
      <w:r w:rsidRPr="00A74162">
        <w:rPr>
          <w:rFonts w:ascii="Times New Roman" w:hAnsi="Times New Roman" w:cs="Times New Roman"/>
          <w:sz w:val="28"/>
          <w:szCs w:val="28"/>
        </w:rPr>
        <w:t xml:space="preserve"> с районных (городских) фестивалей (</w:t>
      </w:r>
      <w:r>
        <w:rPr>
          <w:rFonts w:ascii="Times New Roman" w:hAnsi="Times New Roman" w:cs="Times New Roman"/>
          <w:b/>
          <w:sz w:val="28"/>
          <w:szCs w:val="28"/>
        </w:rPr>
        <w:t>до 5 апреля 2019 г.</w:t>
      </w:r>
      <w:r w:rsidRPr="00A74162">
        <w:rPr>
          <w:rFonts w:ascii="Times New Roman" w:hAnsi="Times New Roman" w:cs="Times New Roman"/>
          <w:sz w:val="28"/>
          <w:szCs w:val="28"/>
        </w:rPr>
        <w:t>);</w:t>
      </w:r>
    </w:p>
    <w:p w:rsidR="00F37E1E" w:rsidRDefault="00780434" w:rsidP="00F37E1E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E1E">
        <w:rPr>
          <w:rFonts w:ascii="Times New Roman" w:hAnsi="Times New Roman" w:cs="Times New Roman"/>
          <w:sz w:val="28"/>
          <w:szCs w:val="28"/>
        </w:rPr>
        <w:t>список</w:t>
      </w:r>
      <w:proofErr w:type="gramEnd"/>
      <w:r w:rsidR="004757C8" w:rsidRPr="00F37E1E">
        <w:rPr>
          <w:rFonts w:ascii="Times New Roman" w:hAnsi="Times New Roman" w:cs="Times New Roman"/>
          <w:sz w:val="28"/>
          <w:szCs w:val="28"/>
        </w:rPr>
        <w:t xml:space="preserve"> </w:t>
      </w:r>
      <w:r w:rsidR="00F37E1E">
        <w:rPr>
          <w:rFonts w:ascii="Times New Roman" w:hAnsi="Times New Roman" w:cs="Times New Roman"/>
          <w:sz w:val="28"/>
          <w:szCs w:val="28"/>
        </w:rPr>
        <w:t>участников</w:t>
      </w:r>
      <w:r w:rsidR="00F37E1E" w:rsidRPr="00F37E1E">
        <w:rPr>
          <w:rFonts w:ascii="Times New Roman" w:hAnsi="Times New Roman" w:cs="Times New Roman"/>
          <w:sz w:val="28"/>
          <w:szCs w:val="28"/>
        </w:rPr>
        <w:t xml:space="preserve"> </w:t>
      </w:r>
      <w:r w:rsidR="00F37E1E">
        <w:rPr>
          <w:rFonts w:ascii="Times New Roman" w:hAnsi="Times New Roman" w:cs="Times New Roman"/>
          <w:sz w:val="28"/>
          <w:szCs w:val="28"/>
        </w:rPr>
        <w:t>(</w:t>
      </w:r>
      <w:r w:rsidR="00F37E1E" w:rsidRPr="00F37E1E">
        <w:rPr>
          <w:rFonts w:ascii="Times New Roman" w:hAnsi="Times New Roman" w:cs="Times New Roman"/>
          <w:sz w:val="28"/>
          <w:szCs w:val="28"/>
        </w:rPr>
        <w:t>Ф.И.О.</w:t>
      </w:r>
      <w:r w:rsidR="00F37E1E">
        <w:rPr>
          <w:rFonts w:ascii="Times New Roman" w:hAnsi="Times New Roman" w:cs="Times New Roman"/>
          <w:sz w:val="28"/>
          <w:szCs w:val="28"/>
        </w:rPr>
        <w:t xml:space="preserve"> место проживания, контактная информация), </w:t>
      </w:r>
    </w:p>
    <w:p w:rsidR="005B1ADA" w:rsidRDefault="00780434" w:rsidP="005B1ADA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ADA">
        <w:rPr>
          <w:rFonts w:ascii="Times New Roman" w:hAnsi="Times New Roman" w:cs="Times New Roman"/>
          <w:sz w:val="28"/>
          <w:szCs w:val="28"/>
        </w:rPr>
        <w:t>творческую</w:t>
      </w:r>
      <w:proofErr w:type="gramEnd"/>
      <w:r w:rsidR="005B1ADA">
        <w:rPr>
          <w:rFonts w:ascii="Times New Roman" w:hAnsi="Times New Roman" w:cs="Times New Roman"/>
          <w:sz w:val="28"/>
          <w:szCs w:val="28"/>
        </w:rPr>
        <w:t xml:space="preserve"> характеристику  на участника 2 –ого тура фестиваля.</w:t>
      </w:r>
    </w:p>
    <w:p w:rsidR="00F37E1E" w:rsidRPr="00F37E1E" w:rsidRDefault="00F37E1E" w:rsidP="00F37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Запрашиваемая </w:t>
      </w:r>
      <w:r w:rsidRPr="00F37E1E">
        <w:rPr>
          <w:rFonts w:ascii="Times New Roman" w:hAnsi="Times New Roman" w:cs="Times New Roman"/>
          <w:sz w:val="28"/>
          <w:szCs w:val="28"/>
        </w:rPr>
        <w:t xml:space="preserve">информация необходима для </w:t>
      </w:r>
      <w:r w:rsidR="000B0B3D">
        <w:rPr>
          <w:rFonts w:ascii="Times New Roman" w:hAnsi="Times New Roman" w:cs="Times New Roman"/>
          <w:sz w:val="28"/>
          <w:szCs w:val="28"/>
        </w:rPr>
        <w:t xml:space="preserve">рассмотрения экспертным советом </w:t>
      </w:r>
      <w:proofErr w:type="gramStart"/>
      <w:r w:rsidR="000B0B3D">
        <w:rPr>
          <w:rFonts w:ascii="Times New Roman" w:hAnsi="Times New Roman" w:cs="Times New Roman"/>
          <w:sz w:val="28"/>
          <w:szCs w:val="28"/>
        </w:rPr>
        <w:t xml:space="preserve">и </w:t>
      </w:r>
      <w:r w:rsidR="00780434">
        <w:rPr>
          <w:rFonts w:ascii="Times New Roman" w:hAnsi="Times New Roman" w:cs="Times New Roman"/>
          <w:sz w:val="28"/>
          <w:szCs w:val="28"/>
        </w:rPr>
        <w:t xml:space="preserve"> </w:t>
      </w:r>
      <w:r w:rsidRPr="00F37E1E"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 w:rsidRPr="00F37E1E">
        <w:rPr>
          <w:rFonts w:ascii="Times New Roman" w:hAnsi="Times New Roman" w:cs="Times New Roman"/>
          <w:sz w:val="28"/>
          <w:szCs w:val="28"/>
        </w:rPr>
        <w:t xml:space="preserve"> </w:t>
      </w:r>
      <w:r w:rsidR="00780434"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 w:rsidRPr="00F37E1E">
        <w:rPr>
          <w:rFonts w:ascii="Times New Roman" w:hAnsi="Times New Roman" w:cs="Times New Roman"/>
          <w:sz w:val="28"/>
          <w:szCs w:val="28"/>
        </w:rPr>
        <w:t>в областную информационную базу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C54" w:rsidRPr="003322BF" w:rsidRDefault="005979A8" w:rsidP="00597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C54" w:rsidRPr="003322BF">
        <w:rPr>
          <w:rFonts w:ascii="Times New Roman" w:hAnsi="Times New Roman" w:cs="Times New Roman"/>
          <w:b/>
          <w:sz w:val="28"/>
          <w:szCs w:val="28"/>
        </w:rPr>
        <w:t>2 тур</w:t>
      </w:r>
      <w:r w:rsidR="00465C54" w:rsidRPr="003322BF">
        <w:rPr>
          <w:rFonts w:ascii="Times New Roman" w:hAnsi="Times New Roman" w:cs="Times New Roman"/>
          <w:sz w:val="28"/>
          <w:szCs w:val="28"/>
        </w:rPr>
        <w:t xml:space="preserve"> – </w:t>
      </w:r>
      <w:r w:rsidR="00FE03DB" w:rsidRPr="003322BF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6863A7">
        <w:rPr>
          <w:rFonts w:ascii="Times New Roman" w:hAnsi="Times New Roman" w:cs="Times New Roman"/>
          <w:sz w:val="28"/>
          <w:szCs w:val="28"/>
        </w:rPr>
        <w:t>в</w:t>
      </w:r>
      <w:r w:rsidR="005F3BFA">
        <w:rPr>
          <w:rFonts w:ascii="Times New Roman" w:hAnsi="Times New Roman" w:cs="Times New Roman"/>
          <w:b/>
          <w:sz w:val="28"/>
          <w:szCs w:val="28"/>
        </w:rPr>
        <w:t xml:space="preserve"> апрел</w:t>
      </w:r>
      <w:r w:rsidR="006863A7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5F3BF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465C54" w:rsidRPr="003322B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65C54" w:rsidRPr="003322BF">
        <w:rPr>
          <w:rFonts w:ascii="Times New Roman" w:hAnsi="Times New Roman" w:cs="Times New Roman"/>
          <w:sz w:val="28"/>
          <w:szCs w:val="28"/>
        </w:rPr>
        <w:t>. на базе ГУК ТО «ОЦРИНКиТ</w:t>
      </w:r>
      <w:r w:rsidR="00DA48C6" w:rsidRPr="003322BF">
        <w:rPr>
          <w:rFonts w:ascii="Times New Roman" w:hAnsi="Times New Roman" w:cs="Times New Roman"/>
          <w:sz w:val="28"/>
          <w:szCs w:val="28"/>
        </w:rPr>
        <w:t>.</w:t>
      </w:r>
    </w:p>
    <w:p w:rsidR="005F3BFA" w:rsidRDefault="005F3BFA" w:rsidP="00465C5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F3BFA">
        <w:rPr>
          <w:rFonts w:ascii="Times New Roman" w:hAnsi="Times New Roman" w:cs="Times New Roman"/>
          <w:sz w:val="28"/>
          <w:szCs w:val="28"/>
        </w:rPr>
        <w:t xml:space="preserve">     </w:t>
      </w:r>
      <w:r w:rsidR="00A74162" w:rsidRPr="00A74162">
        <w:rPr>
          <w:rFonts w:ascii="Times New Roman" w:hAnsi="Times New Roman" w:cs="Times New Roman"/>
          <w:sz w:val="28"/>
          <w:szCs w:val="28"/>
        </w:rPr>
        <w:t xml:space="preserve">Участников 2 тура областного фестиваля отбирает экспертный совет  </w:t>
      </w:r>
    </w:p>
    <w:p w:rsidR="00693B40" w:rsidRPr="00A74162" w:rsidRDefault="005F3BFA" w:rsidP="005F3B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74162" w:rsidRPr="00A741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74162" w:rsidRPr="00A74162">
        <w:rPr>
          <w:rFonts w:ascii="Times New Roman" w:hAnsi="Times New Roman" w:cs="Times New Roman"/>
          <w:sz w:val="28"/>
          <w:szCs w:val="28"/>
        </w:rPr>
        <w:t xml:space="preserve"> предоставленным видео</w:t>
      </w:r>
      <w:r w:rsidR="00A74162">
        <w:rPr>
          <w:rFonts w:ascii="Times New Roman" w:hAnsi="Times New Roman" w:cs="Times New Roman"/>
          <w:sz w:val="28"/>
          <w:szCs w:val="28"/>
        </w:rPr>
        <w:t>материалам</w:t>
      </w:r>
      <w:r w:rsidR="00A74162" w:rsidRPr="00A74162">
        <w:rPr>
          <w:rFonts w:ascii="Times New Roman" w:hAnsi="Times New Roman" w:cs="Times New Roman"/>
          <w:sz w:val="28"/>
          <w:szCs w:val="28"/>
        </w:rPr>
        <w:t>)</w:t>
      </w:r>
      <w:r w:rsidR="00A74162">
        <w:rPr>
          <w:rFonts w:ascii="Times New Roman" w:hAnsi="Times New Roman" w:cs="Times New Roman"/>
          <w:sz w:val="28"/>
          <w:szCs w:val="28"/>
        </w:rPr>
        <w:t>.</w:t>
      </w:r>
    </w:p>
    <w:p w:rsidR="001D26CC" w:rsidRDefault="00FE03DB" w:rsidP="001D26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2BF">
        <w:rPr>
          <w:rFonts w:ascii="Times New Roman" w:hAnsi="Times New Roman" w:cs="Times New Roman"/>
          <w:sz w:val="28"/>
          <w:szCs w:val="28"/>
        </w:rPr>
        <w:t xml:space="preserve">Выступления проводятся </w:t>
      </w:r>
      <w:r w:rsidR="007143EE" w:rsidRPr="003322BF">
        <w:rPr>
          <w:rFonts w:ascii="Times New Roman" w:hAnsi="Times New Roman" w:cs="Times New Roman"/>
          <w:sz w:val="28"/>
          <w:szCs w:val="28"/>
        </w:rPr>
        <w:t xml:space="preserve">публично. Участники исполняют по 2 произведения, общий хронометраж которых не превышает </w:t>
      </w:r>
      <w:r w:rsidR="00816581" w:rsidRPr="003322B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7143EE" w:rsidRPr="003322BF">
        <w:rPr>
          <w:rFonts w:ascii="Times New Roman" w:hAnsi="Times New Roman" w:cs="Times New Roman"/>
          <w:b/>
          <w:sz w:val="28"/>
          <w:szCs w:val="28"/>
        </w:rPr>
        <w:t>минут.</w:t>
      </w:r>
    </w:p>
    <w:p w:rsidR="001D26CC" w:rsidRDefault="001F705F" w:rsidP="001D2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программе </w:t>
      </w:r>
      <w:r w:rsidRPr="003322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исполнителя</w:t>
      </w:r>
      <w:r w:rsidR="00693B40" w:rsidRPr="003322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гармониста</w:t>
      </w:r>
      <w:r w:rsidR="00693B40"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быть представлены традиционные наигрыши, обработ</w:t>
      </w:r>
      <w:r w:rsidR="00FE03DB"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>ка народных мелодий, выполненных</w:t>
      </w:r>
      <w:r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народных приемо</w:t>
      </w:r>
      <w:r w:rsidR="00693B40"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E03DB"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импровизации и варьирования, оригинальные </w:t>
      </w:r>
      <w:r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авторские сочинения, песни и частушки, произведения современных авторов. Особое внимание обращается на отражение в репертуаре местного фольклорного материала и местных исполнительских традиций. </w:t>
      </w:r>
    </w:p>
    <w:p w:rsidR="00693B40" w:rsidRDefault="00693B40" w:rsidP="001D2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программе </w:t>
      </w:r>
      <w:r w:rsidRPr="003322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исполнител</w:t>
      </w:r>
      <w:r w:rsidR="007804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3322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частушек</w:t>
      </w:r>
      <w:r w:rsidR="00816581"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звучать </w:t>
      </w:r>
      <w:r w:rsidR="00816581" w:rsidRPr="003322BF">
        <w:rPr>
          <w:rFonts w:ascii="Times New Roman" w:hAnsi="Times New Roman" w:cs="Times New Roman"/>
          <w:color w:val="000000"/>
          <w:sz w:val="28"/>
          <w:szCs w:val="28"/>
        </w:rPr>
        <w:t>частушки "под язык",</w:t>
      </w:r>
      <w:r w:rsidR="00736F16" w:rsidRPr="003322BF">
        <w:rPr>
          <w:rFonts w:ascii="Times New Roman" w:hAnsi="Times New Roman" w:cs="Times New Roman"/>
          <w:color w:val="000000"/>
          <w:sz w:val="28"/>
          <w:szCs w:val="28"/>
        </w:rPr>
        <w:t xml:space="preserve"> страдания, припевки в сопровождении </w:t>
      </w:r>
      <w:proofErr w:type="gramStart"/>
      <w:r w:rsidR="00736F16" w:rsidRPr="003322BF">
        <w:rPr>
          <w:rFonts w:ascii="Times New Roman" w:hAnsi="Times New Roman" w:cs="Times New Roman"/>
          <w:color w:val="000000"/>
          <w:sz w:val="28"/>
          <w:szCs w:val="28"/>
        </w:rPr>
        <w:t xml:space="preserve">народных </w:t>
      </w:r>
      <w:r w:rsidR="00816581" w:rsidRPr="003322BF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инструментов</w:t>
      </w:r>
      <w:proofErr w:type="gramEnd"/>
      <w:r w:rsidR="00816581" w:rsidRPr="003322BF">
        <w:rPr>
          <w:rFonts w:ascii="Times New Roman" w:hAnsi="Times New Roman" w:cs="Times New Roman"/>
          <w:color w:val="000000"/>
          <w:sz w:val="28"/>
          <w:szCs w:val="28"/>
        </w:rPr>
        <w:t xml:space="preserve">,  тематические частушки собственного сочинения, </w:t>
      </w:r>
      <w:r w:rsidR="00816581" w:rsidRPr="003322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произведения шуточного характера.</w:t>
      </w:r>
      <w:r w:rsidR="00816581" w:rsidRPr="003322BF">
        <w:rPr>
          <w:rFonts w:ascii="Times New Roman" w:hAnsi="Times New Roman" w:cs="Times New Roman"/>
          <w:spacing w:val="2"/>
          <w:sz w:val="28"/>
          <w:szCs w:val="28"/>
        </w:rPr>
        <w:br/>
      </w:r>
      <w:r w:rsidR="00736F16"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исполнении произведений местного репертуара </w:t>
      </w:r>
      <w:r w:rsidR="00816581"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желательно </w:t>
      </w:r>
      <w:r w:rsidR="00736F16"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сохранить манеру исполнения, исполнительские приемы.</w:t>
      </w:r>
    </w:p>
    <w:p w:rsidR="00C54C23" w:rsidRDefault="001D26CC" w:rsidP="00C54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программе </w:t>
      </w:r>
      <w:r w:rsidR="00E95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5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исполнител</w:t>
      </w:r>
      <w:r w:rsidR="007804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proofErr w:type="gramEnd"/>
      <w:r w:rsidR="007804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E95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плясун</w:t>
      </w:r>
      <w:r w:rsidR="007804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E95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4C23" w:rsidRPr="00C54C23" w:rsidRDefault="00C54C23" w:rsidP="00C54C2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4C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Сольная пляска: </w:t>
      </w:r>
    </w:p>
    <w:p w:rsidR="00C54C23" w:rsidRPr="00C54C23" w:rsidRDefault="00C54C23" w:rsidP="00C54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C2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исполнители готовят пляску (пляски) в аутентичной, импровизационной манере под любой традиционный наигрыш (на усмотрение конкурсанта).  Во время пляски участник може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исполнять частушки, припевки.</w:t>
      </w:r>
    </w:p>
    <w:p w:rsidR="00C54C23" w:rsidRPr="00C54C23" w:rsidRDefault="00C54C23" w:rsidP="00C54C2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4C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Парная пляска:</w:t>
      </w:r>
    </w:p>
    <w:p w:rsidR="00C54C23" w:rsidRPr="00C54C23" w:rsidRDefault="00C54C23" w:rsidP="00C54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исполнителя / исполнительницы / исполнитель и исполнительница готовят пляску в аутентичной, импровизационной манере под любой традиционный наигрыш (на усмотрение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</w:t>
      </w:r>
      <w:r w:rsidRPr="00C54C2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54C23" w:rsidRPr="00C54C23" w:rsidRDefault="00C54C23" w:rsidP="00C54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C23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пляски участники могут исполнять частушки, припевки.</w:t>
      </w:r>
    </w:p>
    <w:p w:rsidR="00C54C23" w:rsidRPr="00C54C23" w:rsidRDefault="00C54C23" w:rsidP="00C54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C23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 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 не должно превышать 7 минут.</w:t>
      </w:r>
    </w:p>
    <w:p w:rsidR="00C54C23" w:rsidRPr="00C54C23" w:rsidRDefault="00C54C23" w:rsidP="00C54C2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4C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Парные танцы:</w:t>
      </w:r>
    </w:p>
    <w:p w:rsidR="00C54C23" w:rsidRPr="00C54C23" w:rsidRDefault="00C54C23" w:rsidP="00C54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Каждая пара должна подготовить и исполнить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54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парных танца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выбор</w:t>
      </w:r>
      <w:r w:rsidRPr="00C54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(регионы бытования танцев могут быть различными): </w:t>
      </w:r>
    </w:p>
    <w:p w:rsidR="00C54C23" w:rsidRPr="00C54C23" w:rsidRDefault="00C54C23" w:rsidP="00C54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C54C23">
        <w:rPr>
          <w:rFonts w:ascii="Times New Roman" w:hAnsi="Times New Roman" w:cs="Times New Roman"/>
          <w:sz w:val="28"/>
          <w:szCs w:val="28"/>
          <w:shd w:val="clear" w:color="auto" w:fill="FFFFFF"/>
        </w:rPr>
        <w:t>Полечка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54C2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54C23" w:rsidRPr="00C54C23" w:rsidRDefault="00C54C23" w:rsidP="00C54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54C23">
        <w:rPr>
          <w:rFonts w:ascii="Times New Roman" w:hAnsi="Times New Roman" w:cs="Times New Roman"/>
          <w:sz w:val="28"/>
          <w:szCs w:val="28"/>
          <w:shd w:val="clear" w:color="auto" w:fill="FFFFFF"/>
        </w:rPr>
        <w:t>Краковяк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54C2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54C23" w:rsidRPr="00C54C23" w:rsidRDefault="00C54C23" w:rsidP="00C54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C23">
        <w:rPr>
          <w:rFonts w:ascii="Times New Roman" w:hAnsi="Times New Roman" w:cs="Times New Roman"/>
          <w:sz w:val="28"/>
          <w:szCs w:val="28"/>
          <w:shd w:val="clear" w:color="auto" w:fill="FFFFFF"/>
        </w:rPr>
        <w:t>«Светит месяц»;</w:t>
      </w:r>
    </w:p>
    <w:p w:rsidR="00C54C23" w:rsidRDefault="00C54C23" w:rsidP="00C54C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C23">
        <w:rPr>
          <w:rFonts w:ascii="Times New Roman" w:hAnsi="Times New Roman" w:cs="Times New Roman"/>
          <w:sz w:val="28"/>
          <w:szCs w:val="28"/>
          <w:shd w:val="clear" w:color="auto" w:fill="FFFFFF"/>
        </w:rPr>
        <w:t>«Коробочка»</w:t>
      </w:r>
      <w:r w:rsidR="00BD53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54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95A9C" w:rsidRDefault="00C54C23" w:rsidP="00E95A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C2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пары нет возможности продемонстрировать парный танец из предложенного списка, ей предоставляется возможность показать один иной бытовой парный танец на своё усмотрение.</w:t>
      </w:r>
    </w:p>
    <w:p w:rsidR="00E95A9C" w:rsidRDefault="00E95A9C" w:rsidP="00E95A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B3D" w:rsidRDefault="001A24D7" w:rsidP="00E95A9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 итогов</w:t>
      </w:r>
      <w:proofErr w:type="gramEnd"/>
      <w:r w:rsidRPr="0033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0B3D" w:rsidRDefault="006E6185" w:rsidP="000B0B3D">
      <w:pPr>
        <w:pStyle w:val="a8"/>
        <w:numPr>
          <w:ilvl w:val="0"/>
          <w:numId w:val="6"/>
        </w:numPr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A24D7"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</w:t>
      </w:r>
      <w:r w:rsidR="00C51459"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областного фестиваля </w:t>
      </w:r>
      <w:r w:rsidR="001A24D7"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награждаются дипломами и памятными </w:t>
      </w:r>
      <w:r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>сувенирами</w:t>
      </w:r>
      <w:r w:rsid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0B3D" w:rsidRDefault="000B0B3D" w:rsidP="000B0B3D">
      <w:pPr>
        <w:pStyle w:val="a8"/>
        <w:numPr>
          <w:ilvl w:val="0"/>
          <w:numId w:val="6"/>
        </w:numPr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905D8"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C905D8"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итогам </w:t>
      </w:r>
      <w:r w:rsidR="007804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780434" w:rsidRPr="00780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C905D8" w:rsidRPr="000B0B3D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C905D8" w:rsidRPr="000B0B3D">
        <w:rPr>
          <w:rFonts w:ascii="Times New Roman" w:hAnsi="Times New Roman" w:cs="Times New Roman"/>
          <w:sz w:val="28"/>
          <w:szCs w:val="28"/>
        </w:rPr>
        <w:t xml:space="preserve">гармонистов, плясунов, исполнителей частушек  «Тульский </w:t>
      </w:r>
      <w:proofErr w:type="spellStart"/>
      <w:r w:rsidR="00C905D8" w:rsidRPr="000B0B3D">
        <w:rPr>
          <w:rFonts w:ascii="Times New Roman" w:hAnsi="Times New Roman" w:cs="Times New Roman"/>
          <w:sz w:val="28"/>
          <w:szCs w:val="28"/>
        </w:rPr>
        <w:t>гармоньфест</w:t>
      </w:r>
      <w:proofErr w:type="spellEnd"/>
      <w:r w:rsidR="00C905D8" w:rsidRPr="000B0B3D">
        <w:rPr>
          <w:rFonts w:ascii="Times New Roman" w:hAnsi="Times New Roman" w:cs="Times New Roman"/>
          <w:sz w:val="28"/>
          <w:szCs w:val="28"/>
        </w:rPr>
        <w:t>»</w:t>
      </w:r>
      <w:r w:rsidR="00C56C6C" w:rsidRPr="000B0B3D">
        <w:rPr>
          <w:rFonts w:ascii="Times New Roman" w:hAnsi="Times New Roman" w:cs="Times New Roman"/>
          <w:sz w:val="28"/>
          <w:szCs w:val="28"/>
        </w:rPr>
        <w:t xml:space="preserve"> </w:t>
      </w:r>
      <w:r w:rsidR="00FE03DB" w:rsidRPr="000B0B3D">
        <w:rPr>
          <w:rFonts w:ascii="Times New Roman" w:hAnsi="Times New Roman" w:cs="Times New Roman"/>
          <w:sz w:val="28"/>
          <w:szCs w:val="28"/>
        </w:rPr>
        <w:t xml:space="preserve"> </w:t>
      </w:r>
      <w:r w:rsidR="00C905D8"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уникальные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исполнители, транслирующие локальные (местные) традиции</w:t>
      </w:r>
      <w:r w:rsidR="003E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исполненные ими произведения</w:t>
      </w:r>
      <w:r w:rsidR="007804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56C6C"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5D8"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</w:t>
      </w:r>
      <w:r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рекомендованы для </w:t>
      </w:r>
      <w:r w:rsidR="00C905D8"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</w:t>
      </w:r>
      <w:r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r w:rsidR="00C905D8"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областной каталог </w:t>
      </w:r>
      <w:r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объектов </w:t>
      </w:r>
      <w:r w:rsidR="00C905D8"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>нематериального культур</w:t>
      </w:r>
      <w:r w:rsidR="00FE03DB"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насл</w:t>
      </w:r>
      <w:r w:rsidR="00693B40"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>едия Тульского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 «Исполнительское искусство»;</w:t>
      </w:r>
    </w:p>
    <w:p w:rsidR="00C905D8" w:rsidRPr="000B0B3D" w:rsidRDefault="00693B40" w:rsidP="000B0B3D">
      <w:pPr>
        <w:pStyle w:val="a8"/>
        <w:numPr>
          <w:ilvl w:val="0"/>
          <w:numId w:val="6"/>
        </w:numPr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рекомендации </w:t>
      </w:r>
      <w:r w:rsidR="005B1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экспертного совета, </w:t>
      </w:r>
      <w:r w:rsidR="001D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самобытные </w:t>
      </w:r>
      <w:r w:rsidR="005B1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исполнители </w:t>
      </w:r>
      <w:r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</w:t>
      </w:r>
      <w:r w:rsidR="001D26CC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рекомендованы</w:t>
      </w:r>
      <w:r w:rsidR="00FE03DB"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участия  в </w:t>
      </w:r>
      <w:r w:rsidR="001D26CC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областных, межрегиональных и</w:t>
      </w:r>
      <w:r w:rsidR="003E5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всероссийских</w:t>
      </w:r>
      <w:r w:rsidR="00FE03DB"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мероприятиях</w:t>
      </w:r>
      <w:r w:rsidRPr="000B0B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24D7" w:rsidRPr="003322BF" w:rsidRDefault="00FE03DB" w:rsidP="00C05525">
      <w:pPr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Расходы н</w:t>
      </w:r>
      <w:r w:rsidR="001A24D7"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C51459"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питание </w:t>
      </w:r>
      <w:r w:rsidR="001A24D7"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проезд участников фестиваля осуществляются за счет направля</w:t>
      </w:r>
      <w:r w:rsidR="005F3BF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A24D7" w:rsidRPr="003322BF">
        <w:rPr>
          <w:rFonts w:ascii="Times New Roman" w:hAnsi="Times New Roman" w:cs="Times New Roman"/>
          <w:sz w:val="28"/>
          <w:szCs w:val="28"/>
          <w:shd w:val="clear" w:color="auto" w:fill="FFFFFF"/>
        </w:rPr>
        <w:t>щей стороны. </w:t>
      </w:r>
    </w:p>
    <w:p w:rsidR="00B25D74" w:rsidRPr="003322BF" w:rsidRDefault="001A24D7" w:rsidP="005979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322BF">
        <w:rPr>
          <w:rFonts w:ascii="Times New Roman" w:hAnsi="Times New Roman" w:cs="Times New Roman"/>
          <w:b/>
          <w:sz w:val="28"/>
          <w:szCs w:val="28"/>
        </w:rPr>
        <w:t>Заявки</w:t>
      </w:r>
      <w:r w:rsidRPr="003322BF">
        <w:rPr>
          <w:rFonts w:ascii="Times New Roman" w:hAnsi="Times New Roman" w:cs="Times New Roman"/>
          <w:sz w:val="28"/>
          <w:szCs w:val="28"/>
        </w:rPr>
        <w:t xml:space="preserve"> (</w:t>
      </w:r>
      <w:r w:rsidR="005B1ADA">
        <w:rPr>
          <w:rFonts w:ascii="Times New Roman" w:hAnsi="Times New Roman" w:cs="Times New Roman"/>
          <w:sz w:val="28"/>
          <w:szCs w:val="28"/>
        </w:rPr>
        <w:t>в свободной форме</w:t>
      </w:r>
      <w:r w:rsidRPr="003322BF">
        <w:rPr>
          <w:rFonts w:ascii="Times New Roman" w:hAnsi="Times New Roman" w:cs="Times New Roman"/>
          <w:sz w:val="28"/>
          <w:szCs w:val="28"/>
        </w:rPr>
        <w:t xml:space="preserve">) для участия </w:t>
      </w:r>
      <w:r w:rsidR="00FE03DB" w:rsidRPr="003322BF">
        <w:rPr>
          <w:rFonts w:ascii="Times New Roman" w:hAnsi="Times New Roman" w:cs="Times New Roman"/>
          <w:sz w:val="28"/>
          <w:szCs w:val="28"/>
        </w:rPr>
        <w:t>направляются</w:t>
      </w:r>
      <w:r w:rsidRPr="003322BF">
        <w:rPr>
          <w:rFonts w:ascii="Times New Roman" w:hAnsi="Times New Roman" w:cs="Times New Roman"/>
          <w:sz w:val="28"/>
          <w:szCs w:val="28"/>
        </w:rPr>
        <w:t xml:space="preserve"> </w:t>
      </w:r>
      <w:r w:rsidRPr="003322B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95A9C">
        <w:rPr>
          <w:rFonts w:ascii="Times New Roman" w:hAnsi="Times New Roman" w:cs="Times New Roman"/>
          <w:b/>
          <w:sz w:val="28"/>
          <w:szCs w:val="28"/>
        </w:rPr>
        <w:t xml:space="preserve">5 апреля </w:t>
      </w:r>
      <w:r w:rsidRPr="003322BF">
        <w:rPr>
          <w:rFonts w:ascii="Times New Roman" w:hAnsi="Times New Roman" w:cs="Times New Roman"/>
          <w:b/>
          <w:sz w:val="28"/>
          <w:szCs w:val="28"/>
        </w:rPr>
        <w:t>201</w:t>
      </w:r>
      <w:r w:rsidR="00E95A9C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3322BF">
        <w:rPr>
          <w:rFonts w:ascii="Times New Roman" w:hAnsi="Times New Roman" w:cs="Times New Roman"/>
          <w:b/>
          <w:sz w:val="28"/>
          <w:szCs w:val="28"/>
        </w:rPr>
        <w:t>г</w:t>
      </w:r>
      <w:r w:rsidRPr="003322BF">
        <w:rPr>
          <w:rFonts w:ascii="Times New Roman" w:hAnsi="Times New Roman" w:cs="Times New Roman"/>
          <w:sz w:val="28"/>
          <w:szCs w:val="28"/>
        </w:rPr>
        <w:t>.</w:t>
      </w:r>
      <w:r w:rsidR="00B25D74" w:rsidRPr="00332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185" w:rsidRPr="003322BF">
        <w:rPr>
          <w:rFonts w:ascii="Times New Roman" w:hAnsi="Times New Roman" w:cs="Times New Roman"/>
          <w:sz w:val="28"/>
          <w:szCs w:val="28"/>
        </w:rPr>
        <w:t>на  электронный</w:t>
      </w:r>
      <w:proofErr w:type="gramEnd"/>
      <w:r w:rsidR="006E6185" w:rsidRPr="003322BF">
        <w:rPr>
          <w:rFonts w:ascii="Times New Roman" w:hAnsi="Times New Roman" w:cs="Times New Roman"/>
          <w:sz w:val="28"/>
          <w:szCs w:val="28"/>
        </w:rPr>
        <w:t xml:space="preserve"> адрес:</w:t>
      </w:r>
      <w:r w:rsidRPr="003322BF">
        <w:rPr>
          <w:rFonts w:ascii="Times New Roman" w:hAnsi="Times New Roman" w:cs="Times New Roman"/>
          <w:sz w:val="28"/>
          <w:szCs w:val="28"/>
        </w:rPr>
        <w:t xml:space="preserve"> </w:t>
      </w:r>
      <w:r w:rsidR="00B25D74" w:rsidRPr="003322BF">
        <w:rPr>
          <w:rFonts w:ascii="Times New Roman" w:hAnsi="Times New Roman" w:cs="Times New Roman"/>
          <w:b/>
          <w:sz w:val="28"/>
          <w:szCs w:val="28"/>
        </w:rPr>
        <w:t>ocxt.ock@tularegion.org</w:t>
      </w:r>
    </w:p>
    <w:p w:rsidR="005979A8" w:rsidRDefault="005979A8" w:rsidP="00597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D7" w:rsidRPr="003322BF" w:rsidRDefault="001A24D7" w:rsidP="005979A8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телефонам: (8-4</w:t>
      </w:r>
      <w:r w:rsidR="00B25D74" w:rsidRPr="003322BF">
        <w:rPr>
          <w:rFonts w:ascii="Times New Roman" w:eastAsia="Times New Roman" w:hAnsi="Times New Roman" w:cs="Times New Roman"/>
          <w:sz w:val="28"/>
          <w:szCs w:val="28"/>
          <w:lang w:eastAsia="ru-RU"/>
        </w:rPr>
        <w:t>872</w:t>
      </w:r>
      <w:r w:rsidR="001A5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25D74" w:rsidRPr="0033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704-358</w:t>
      </w:r>
      <w:r w:rsidR="00B25D74" w:rsidRPr="0033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художественный руководитель Успенская Ольга Анатольевна </w:t>
      </w:r>
      <w:r w:rsidR="005106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 </w:t>
      </w:r>
      <w:r w:rsidR="00C905D8" w:rsidRPr="0033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704-355 </w:t>
      </w:r>
    </w:p>
    <w:sectPr w:rsidR="001A24D7" w:rsidRPr="0033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5B03"/>
    <w:multiLevelType w:val="hybridMultilevel"/>
    <w:tmpl w:val="945C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3230"/>
    <w:multiLevelType w:val="hybridMultilevel"/>
    <w:tmpl w:val="8BEA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D575C"/>
    <w:multiLevelType w:val="hybridMultilevel"/>
    <w:tmpl w:val="6052AA70"/>
    <w:lvl w:ilvl="0" w:tplc="91EC9FB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904C55"/>
    <w:multiLevelType w:val="hybridMultilevel"/>
    <w:tmpl w:val="4AC6F52E"/>
    <w:lvl w:ilvl="0" w:tplc="91EC9FB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76705"/>
    <w:multiLevelType w:val="hybridMultilevel"/>
    <w:tmpl w:val="D032C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CB21A6"/>
    <w:multiLevelType w:val="hybridMultilevel"/>
    <w:tmpl w:val="CA443BD6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C1"/>
    <w:rsid w:val="000047F0"/>
    <w:rsid w:val="00081295"/>
    <w:rsid w:val="000B0B3D"/>
    <w:rsid w:val="000C628D"/>
    <w:rsid w:val="000E2D24"/>
    <w:rsid w:val="00125B8A"/>
    <w:rsid w:val="001A24D7"/>
    <w:rsid w:val="001A5F85"/>
    <w:rsid w:val="001C0DC1"/>
    <w:rsid w:val="001D26CC"/>
    <w:rsid w:val="001D56F1"/>
    <w:rsid w:val="001F705F"/>
    <w:rsid w:val="00260EC5"/>
    <w:rsid w:val="00263CEA"/>
    <w:rsid w:val="002901CF"/>
    <w:rsid w:val="003322BF"/>
    <w:rsid w:val="00332783"/>
    <w:rsid w:val="00374FAA"/>
    <w:rsid w:val="003E5850"/>
    <w:rsid w:val="00465C54"/>
    <w:rsid w:val="004757C8"/>
    <w:rsid w:val="004F7836"/>
    <w:rsid w:val="005106A7"/>
    <w:rsid w:val="005979A8"/>
    <w:rsid w:val="005B1ADA"/>
    <w:rsid w:val="005F3BFA"/>
    <w:rsid w:val="006863A7"/>
    <w:rsid w:val="00693B40"/>
    <w:rsid w:val="006E0B75"/>
    <w:rsid w:val="006E6185"/>
    <w:rsid w:val="006F2A88"/>
    <w:rsid w:val="007143EE"/>
    <w:rsid w:val="00736F16"/>
    <w:rsid w:val="00780434"/>
    <w:rsid w:val="007E44E6"/>
    <w:rsid w:val="007F4857"/>
    <w:rsid w:val="00816581"/>
    <w:rsid w:val="00864CCE"/>
    <w:rsid w:val="0090339A"/>
    <w:rsid w:val="009455B5"/>
    <w:rsid w:val="009A488C"/>
    <w:rsid w:val="00A27DE5"/>
    <w:rsid w:val="00A74162"/>
    <w:rsid w:val="00AF4C74"/>
    <w:rsid w:val="00B01F98"/>
    <w:rsid w:val="00B25D74"/>
    <w:rsid w:val="00B33602"/>
    <w:rsid w:val="00B951A1"/>
    <w:rsid w:val="00BB6AE4"/>
    <w:rsid w:val="00BD5303"/>
    <w:rsid w:val="00BF5F5F"/>
    <w:rsid w:val="00C05525"/>
    <w:rsid w:val="00C11273"/>
    <w:rsid w:val="00C51459"/>
    <w:rsid w:val="00C54C23"/>
    <w:rsid w:val="00C56C6C"/>
    <w:rsid w:val="00C905D8"/>
    <w:rsid w:val="00C95E40"/>
    <w:rsid w:val="00CC5870"/>
    <w:rsid w:val="00D7386F"/>
    <w:rsid w:val="00DA48C6"/>
    <w:rsid w:val="00DA7BF1"/>
    <w:rsid w:val="00E95A9C"/>
    <w:rsid w:val="00EF4755"/>
    <w:rsid w:val="00F37E1E"/>
    <w:rsid w:val="00FE03DB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6DBFA-2B1D-4DD8-AC65-62B587D5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C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11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C1"/>
    <w:pPr>
      <w:spacing w:after="0" w:line="240" w:lineRule="auto"/>
    </w:pPr>
  </w:style>
  <w:style w:type="table" w:styleId="a4">
    <w:name w:val="Table Grid"/>
    <w:basedOn w:val="a1"/>
    <w:uiPriority w:val="39"/>
    <w:rsid w:val="001C0D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D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29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11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4757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5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5D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4A03-8140-41BE-8175-D15EC51A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Светик</cp:lastModifiedBy>
  <cp:revision>13</cp:revision>
  <cp:lastPrinted>2019-02-27T10:36:00Z</cp:lastPrinted>
  <dcterms:created xsi:type="dcterms:W3CDTF">2019-02-27T06:43:00Z</dcterms:created>
  <dcterms:modified xsi:type="dcterms:W3CDTF">2019-02-28T11:01:00Z</dcterms:modified>
</cp:coreProperties>
</file>