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15" w:rsidRPr="005D0EC4" w:rsidRDefault="00A24E15" w:rsidP="00A24E15">
      <w:pPr>
        <w:spacing w:after="120" w:line="276" w:lineRule="auto"/>
        <w:ind w:right="283"/>
        <w:jc w:val="right"/>
        <w:rPr>
          <w:rFonts w:ascii="Times New Roman" w:hAnsi="Times New Roman"/>
          <w:b/>
          <w:sz w:val="26"/>
          <w:szCs w:val="26"/>
        </w:rPr>
      </w:pPr>
      <w:r w:rsidRPr="005D0EC4">
        <w:rPr>
          <w:rFonts w:ascii="Times New Roman" w:hAnsi="Times New Roman"/>
          <w:b/>
          <w:sz w:val="26"/>
          <w:szCs w:val="26"/>
        </w:rPr>
        <w:t>Приложение 1</w:t>
      </w:r>
    </w:p>
    <w:p w:rsidR="00A24E15" w:rsidRPr="005D0EC4" w:rsidRDefault="00A24E15" w:rsidP="00A24E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EC4">
        <w:rPr>
          <w:rFonts w:ascii="Times New Roman" w:hAnsi="Times New Roman"/>
          <w:b/>
          <w:sz w:val="26"/>
          <w:szCs w:val="26"/>
        </w:rPr>
        <w:t xml:space="preserve">Перечень коллективов - победителей 1 этапа </w:t>
      </w:r>
      <w:r w:rsidRPr="005D0EC4">
        <w:rPr>
          <w:rFonts w:ascii="Times New Roman" w:hAnsi="Times New Roman" w:cs="Times New Roman"/>
          <w:b/>
          <w:sz w:val="26"/>
          <w:szCs w:val="26"/>
        </w:rPr>
        <w:t>регионального фестиваля</w:t>
      </w:r>
      <w:r w:rsidRPr="005D0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D0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любительских  творческих</w:t>
      </w:r>
      <w:proofErr w:type="gramEnd"/>
      <w:r w:rsidRPr="005D0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коллективов </w:t>
      </w:r>
      <w:r w:rsidRPr="005D0EC4">
        <w:rPr>
          <w:rFonts w:ascii="Times New Roman" w:hAnsi="Times New Roman" w:cs="Times New Roman"/>
          <w:b/>
          <w:sz w:val="26"/>
          <w:szCs w:val="26"/>
        </w:rPr>
        <w:t>хореографического направления</w:t>
      </w:r>
    </w:p>
    <w:p w:rsidR="00A24E15" w:rsidRPr="005D0EC4" w:rsidRDefault="00A24E15" w:rsidP="00A24E1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EC4">
        <w:rPr>
          <w:rFonts w:ascii="Times New Roman" w:hAnsi="Times New Roman" w:cs="Times New Roman"/>
          <w:b/>
          <w:sz w:val="26"/>
          <w:szCs w:val="26"/>
        </w:rPr>
        <w:t xml:space="preserve"> «В движении!»</w:t>
      </w:r>
    </w:p>
    <w:p w:rsidR="00A24E15" w:rsidRPr="005D0EC4" w:rsidRDefault="00A24E15" w:rsidP="00A24E1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E15" w:rsidRPr="005D0EC4" w:rsidRDefault="00A24E15" w:rsidP="00A24E1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E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управления культуры муниципального образования_________________________</w:t>
      </w:r>
      <w:r w:rsidRPr="005D0E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____________________________________для участия во </w:t>
      </w:r>
      <w:r w:rsidRPr="005D0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5D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регионального фестиваля любительских хореографических коллективов направляет следующие коллективы:</w:t>
      </w:r>
    </w:p>
    <w:p w:rsidR="00A24E15" w:rsidRPr="005D0EC4" w:rsidRDefault="00A24E15" w:rsidP="00A24E15">
      <w:pPr>
        <w:spacing w:after="200" w:line="276" w:lineRule="auto"/>
        <w:ind w:left="720" w:right="424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940"/>
        <w:gridCol w:w="4961"/>
      </w:tblGrid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Муниципальное образование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Полное название коллектива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rPr>
          <w:trHeight w:val="397"/>
        </w:trPr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Ф.И.О. руководителя коллектива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административного подчинения</w:t>
            </w:r>
            <w:r w:rsidRPr="005D0E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(название учреждения)</w:t>
            </w:r>
          </w:p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-коллективы сельских культурно-досуговых учреждений; </w:t>
            </w:r>
          </w:p>
          <w:p w:rsidR="00A24E15" w:rsidRPr="005D0EC4" w:rsidRDefault="00A24E15" w:rsidP="00F3235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-коллективы районных или городских культурно досуговых учреждений).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Номинация:</w:t>
            </w:r>
          </w:p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-народный танец (фольклорный, народно-сценический, народно-стилизованный);</w:t>
            </w:r>
          </w:p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-современный танец (традиционный эстрадный танец, джаз, диско, модерн, </w:t>
            </w:r>
            <w:proofErr w:type="spellStart"/>
            <w:proofErr w:type="gramStart"/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</w:t>
            </w:r>
            <w:proofErr w:type="spellEnd"/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-фолк</w:t>
            </w:r>
            <w:proofErr w:type="gramEnd"/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неоклассика, </w:t>
            </w: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contemporary</w:t>
            </w: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др.).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Возрастная категория: </w:t>
            </w:r>
          </w:p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-детская (от 5 – 10 лет), </w:t>
            </w:r>
          </w:p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-подростковая (от 11 – 18 лет) </w:t>
            </w:r>
          </w:p>
          <w:p w:rsidR="00A24E15" w:rsidRPr="005D0EC4" w:rsidRDefault="00A24E15" w:rsidP="00F3235B">
            <w:pPr>
              <w:spacing w:after="20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-молодёжная </w:t>
            </w:r>
            <w:proofErr w:type="gramStart"/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от</w:t>
            </w:r>
            <w:proofErr w:type="gramEnd"/>
            <w:r w:rsidRPr="005D0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 – 35 лет).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программа: название танца, продолжительность 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E15" w:rsidRPr="005D0EC4" w:rsidTr="00F3235B">
        <w:tc>
          <w:tcPr>
            <w:tcW w:w="597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40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EC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</w:p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D0EC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D0EC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961" w:type="dxa"/>
          </w:tcPr>
          <w:p w:rsidR="00A24E15" w:rsidRPr="005D0EC4" w:rsidRDefault="00A24E15" w:rsidP="00F323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E15" w:rsidRPr="005D0EC4" w:rsidRDefault="00A24E15" w:rsidP="00A24E1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4E15" w:rsidRPr="005D0EC4" w:rsidRDefault="00A24E15" w:rsidP="00A24E15">
      <w:pPr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 xml:space="preserve">Ф.И.О., должность лица, заполнившего перечень </w:t>
      </w:r>
    </w:p>
    <w:p w:rsidR="00A24E15" w:rsidRPr="005D0EC4" w:rsidRDefault="00A24E15" w:rsidP="00A24E15">
      <w:pPr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 xml:space="preserve">«____»______________2021 г.    </w:t>
      </w:r>
    </w:p>
    <w:p w:rsidR="006A7F86" w:rsidRDefault="006A7F86">
      <w:bookmarkStart w:id="0" w:name="_GoBack"/>
      <w:bookmarkEnd w:id="0"/>
    </w:p>
    <w:sectPr w:rsidR="006A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15"/>
    <w:rsid w:val="006A7F86"/>
    <w:rsid w:val="00A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C041-D726-4D5F-AC2A-9B455BE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2021-04-05T11:31:00Z</dcterms:created>
  <dcterms:modified xsi:type="dcterms:W3CDTF">2021-04-05T11:32:00Z</dcterms:modified>
</cp:coreProperties>
</file>