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AF8F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ТУЛЬСКОЙ ОБЛАСТИ</w:t>
      </w:r>
    </w:p>
    <w:p w14:paraId="4681D2EC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культуры Тульской области </w:t>
      </w:r>
    </w:p>
    <w:p w14:paraId="7D8576A1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«Объединение центров развития культуры»</w:t>
      </w:r>
    </w:p>
    <w:p w14:paraId="042508F6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</w:t>
      </w:r>
    </w:p>
    <w:p w14:paraId="1BD56C42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6DDDE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A68D6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4B5C1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D890D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F8CB1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753B63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74440B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63363C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246646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47A66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87545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Методическая работа</w:t>
      </w:r>
    </w:p>
    <w:p w14:paraId="5007A637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07721" w14:textId="38191A91" w:rsidR="00B54E39" w:rsidRPr="00B37DC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Учебно-методические пособия «Сольфеджио в песенках</w:t>
      </w:r>
      <w:r w:rsidRPr="00B37DC9">
        <w:rPr>
          <w:rFonts w:ascii="Times New Roman" w:hAnsi="Times New Roman" w:cs="Times New Roman"/>
          <w:b/>
          <w:sz w:val="28"/>
          <w:szCs w:val="28"/>
        </w:rPr>
        <w:t>»</w:t>
      </w:r>
    </w:p>
    <w:p w14:paraId="6B66FD16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08157F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2DA78A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14361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2CFF6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F0BD2D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632A7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1F933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61ECC6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91EF1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94E350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C53A33" w14:textId="7777777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56A14C" w14:textId="1202EDF7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</w:p>
    <w:p w14:paraId="5F76DA97" w14:textId="7F06223D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Лариса Александровна</w:t>
      </w:r>
    </w:p>
    <w:p w14:paraId="0CD41EFD" w14:textId="295C8362" w:rsidR="00B54E39" w:rsidRDefault="00B54E39" w:rsidP="00B54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«ДШИ №1» город Тула</w:t>
      </w:r>
    </w:p>
    <w:p w14:paraId="40B574A0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0C47F81E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65025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D6C97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BABD4" w14:textId="77777777" w:rsidR="00B54E39" w:rsidRDefault="00B54E39" w:rsidP="00B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CF16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46E7C" w14:textId="77777777" w:rsid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</w:t>
      </w:r>
    </w:p>
    <w:p w14:paraId="028CF465" w14:textId="501768F9" w:rsidR="00B54E39" w:rsidRPr="00B54E39" w:rsidRDefault="00B54E39" w:rsidP="00B5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74887A3D" w14:textId="77777777" w:rsidR="00B54E39" w:rsidRDefault="00B54E39" w:rsidP="005F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9B889" w14:textId="77777777" w:rsidR="00B54E39" w:rsidRDefault="00B54E39" w:rsidP="00B54E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878FEF0" w14:textId="77777777" w:rsidR="00B54E39" w:rsidRDefault="00B54E39" w:rsidP="005F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12CC9" w14:textId="77777777" w:rsidR="00B54E39" w:rsidRDefault="00B54E39" w:rsidP="005F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EDEB75" w14:textId="3A313B70" w:rsidR="003B44B7" w:rsidRDefault="003B44B7" w:rsidP="005F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4B7">
        <w:rPr>
          <w:rFonts w:ascii="Times New Roman" w:hAnsi="Times New Roman" w:cs="Times New Roman"/>
          <w:b/>
          <w:bCs/>
          <w:sz w:val="32"/>
          <w:szCs w:val="32"/>
        </w:rPr>
        <w:lastRenderedPageBreak/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B44B7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4B7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0DC214E7" w14:textId="77777777" w:rsidR="00F63FC5" w:rsidRPr="003B44B7" w:rsidRDefault="00F63FC5" w:rsidP="005F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84194" w14:textId="77777777" w:rsidR="003B44B7" w:rsidRPr="00F63FC5" w:rsidRDefault="003B44B7" w:rsidP="005F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3F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3FC5">
        <w:rPr>
          <w:rFonts w:ascii="Times New Roman" w:hAnsi="Times New Roman" w:cs="Times New Roman"/>
          <w:sz w:val="24"/>
          <w:szCs w:val="24"/>
        </w:rPr>
        <w:t xml:space="preserve"> учебно-методическим пособиям «Сольфеджио в песенках» </w:t>
      </w:r>
    </w:p>
    <w:p w14:paraId="03032DE5" w14:textId="77777777" w:rsidR="003B44B7" w:rsidRPr="00F63FC5" w:rsidRDefault="003B44B7" w:rsidP="005F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3FC5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F63FC5">
        <w:rPr>
          <w:rFonts w:ascii="Times New Roman" w:hAnsi="Times New Roman" w:cs="Times New Roman"/>
          <w:sz w:val="24"/>
          <w:szCs w:val="24"/>
        </w:rPr>
        <w:t xml:space="preserve">: 1, 2, 3, 4-й по 4-х летней программе и 4-й по 5-ти летней программе, 5) </w:t>
      </w:r>
    </w:p>
    <w:p w14:paraId="5C14EE22" w14:textId="6529D1D1" w:rsidR="003B44B7" w:rsidRPr="00F63FC5" w:rsidRDefault="003B44B7" w:rsidP="005F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3FC5">
        <w:rPr>
          <w:rFonts w:ascii="Times New Roman" w:hAnsi="Times New Roman" w:cs="Times New Roman"/>
          <w:sz w:val="24"/>
          <w:szCs w:val="24"/>
        </w:rPr>
        <w:t>преподавателя</w:t>
      </w:r>
      <w:proofErr w:type="gramEnd"/>
      <w:r w:rsidRPr="00F63FC5">
        <w:rPr>
          <w:rFonts w:ascii="Times New Roman" w:hAnsi="Times New Roman" w:cs="Times New Roman"/>
          <w:sz w:val="24"/>
          <w:szCs w:val="24"/>
        </w:rPr>
        <w:t xml:space="preserve"> МБУДО ДШИ №1 </w:t>
      </w:r>
      <w:proofErr w:type="spellStart"/>
      <w:r w:rsidRPr="00F63FC5">
        <w:rPr>
          <w:rFonts w:ascii="Times New Roman" w:hAnsi="Times New Roman" w:cs="Times New Roman"/>
          <w:sz w:val="24"/>
          <w:szCs w:val="24"/>
        </w:rPr>
        <w:t>г.Тулы</w:t>
      </w:r>
      <w:proofErr w:type="spellEnd"/>
      <w:r w:rsidRPr="00F63FC5">
        <w:rPr>
          <w:rFonts w:ascii="Times New Roman" w:hAnsi="Times New Roman" w:cs="Times New Roman"/>
          <w:sz w:val="24"/>
          <w:szCs w:val="24"/>
        </w:rPr>
        <w:t xml:space="preserve"> Савченко Л.А.</w:t>
      </w:r>
    </w:p>
    <w:p w14:paraId="10632EF2" w14:textId="661E26F4" w:rsidR="00296EB5" w:rsidRPr="00F63FC5" w:rsidRDefault="00296EB5" w:rsidP="005F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9504F" w14:textId="77777777" w:rsidR="00CC1B92" w:rsidRDefault="00CC1B92" w:rsidP="005F1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22267" w14:textId="7144FB90" w:rsidR="00296EB5" w:rsidRDefault="00296EB5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пособия «Сольфеджио в песенках» предназначены для обучения учащихся по предмету «Сольфеджио» в ДМШ и ДШИ. Главная цель создания учебно-методических пособий состоит в создании материала с удобным и профессиональным, комплексным подходом к методике обучения по предмету «Сольфеджио» и адаптации современных детей к этой методике.</w:t>
      </w:r>
    </w:p>
    <w:p w14:paraId="7E73A83D" w14:textId="598E9C20" w:rsidR="00E26488" w:rsidRDefault="00E26488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Учебно-методические пособия «Сольфеджио в песенках» отвечают программным требованиям по каждому классу, в них усилен акцент на песенный материал (очень много популярных песен разных авторов), выписаны гаммы по курсу программ, ноты, длительности в скрипичном и басовом ключах, паузы, интервалы, аккорды. Особым «штрихом» в этих </w:t>
      </w:r>
      <w:r w:rsidR="001A42D6">
        <w:rPr>
          <w:rFonts w:ascii="Times New Roman" w:hAnsi="Times New Roman" w:cs="Times New Roman"/>
          <w:sz w:val="28"/>
          <w:szCs w:val="28"/>
        </w:rPr>
        <w:t>пособиях</w:t>
      </w:r>
      <w:r>
        <w:rPr>
          <w:rFonts w:ascii="Times New Roman" w:hAnsi="Times New Roman" w:cs="Times New Roman"/>
          <w:sz w:val="28"/>
          <w:szCs w:val="28"/>
        </w:rPr>
        <w:t xml:space="preserve"> даны музыкальные правила, составленные автором пособий. Эти правила легко поются и запоминаются детьми и повторяются из класса в класс. </w:t>
      </w:r>
    </w:p>
    <w:p w14:paraId="4AD792E7" w14:textId="1619D851" w:rsidR="00E26488" w:rsidRDefault="00E26488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разделом в </w:t>
      </w:r>
      <w:r w:rsidR="001A42D6">
        <w:rPr>
          <w:rFonts w:ascii="Times New Roman" w:hAnsi="Times New Roman" w:cs="Times New Roman"/>
          <w:sz w:val="28"/>
          <w:szCs w:val="28"/>
        </w:rPr>
        <w:t>учебно-методических пособиях</w:t>
      </w:r>
      <w:r>
        <w:rPr>
          <w:rFonts w:ascii="Times New Roman" w:hAnsi="Times New Roman" w:cs="Times New Roman"/>
          <w:sz w:val="28"/>
          <w:szCs w:val="28"/>
        </w:rPr>
        <w:t xml:space="preserve"> является ритмизация стиха в 1-м классе, ритмизация стиха и сочинение мелодии во 2, 3, 4, 5 классах. В каждом </w:t>
      </w:r>
      <w:r w:rsidR="001A42D6">
        <w:rPr>
          <w:rFonts w:ascii="Times New Roman" w:hAnsi="Times New Roman" w:cs="Times New Roman"/>
          <w:sz w:val="28"/>
          <w:szCs w:val="28"/>
        </w:rPr>
        <w:t>учебно-методическом пособии всех классов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рекомендована фортепианная клавиатура, начиная со 2-го класса - необходимые таблицы и теоретические сведения. Во всех методических пособиях даны музыкальные правила-песенки, сочинённые автором пособий и песенки по программному материалу предмета «Сольфеджио» по всем классам.</w:t>
      </w:r>
    </w:p>
    <w:p w14:paraId="5830BA62" w14:textId="604ADEC3" w:rsidR="00E26488" w:rsidRDefault="00F460C9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интервалов дано также в песенках, сочинённых автором пособий и преподавателем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О.П.Камозиной</w:t>
      </w:r>
      <w:proofErr w:type="spellEnd"/>
      <w:r w:rsidR="002E0F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0FD5">
        <w:rPr>
          <w:rFonts w:ascii="Times New Roman" w:hAnsi="Times New Roman" w:cs="Times New Roman"/>
          <w:sz w:val="28"/>
          <w:szCs w:val="28"/>
        </w:rPr>
        <w:t>О.П.Камозина</w:t>
      </w:r>
      <w:proofErr w:type="spellEnd"/>
      <w:r w:rsidR="002E0FD5">
        <w:rPr>
          <w:rFonts w:ascii="Times New Roman" w:hAnsi="Times New Roman" w:cs="Times New Roman"/>
          <w:sz w:val="28"/>
          <w:szCs w:val="28"/>
        </w:rPr>
        <w:t>, «Неправильное сольфеджио», Ростов на Дону, «Феникс», 2016г.)</w:t>
      </w:r>
      <w:r>
        <w:rPr>
          <w:rFonts w:ascii="Times New Roman" w:hAnsi="Times New Roman" w:cs="Times New Roman"/>
          <w:sz w:val="28"/>
          <w:szCs w:val="28"/>
        </w:rPr>
        <w:t>, начиная с 1-го класса. Это своего рода звуковые сигналы, которые хорошо воспринимаются детьми, легко ими запоминаются и помогают учащимся лучше узнавать интервалы при слуховом анализе, а также, играть на разных инструментах эти песенки-сигналы и интервалы.</w:t>
      </w:r>
      <w:r w:rsidR="00974BC7">
        <w:rPr>
          <w:rFonts w:ascii="Times New Roman" w:hAnsi="Times New Roman" w:cs="Times New Roman"/>
          <w:sz w:val="28"/>
          <w:szCs w:val="28"/>
        </w:rPr>
        <w:t xml:space="preserve"> Аналогично проходит работа и с аккордами.</w:t>
      </w:r>
    </w:p>
    <w:p w14:paraId="539095E9" w14:textId="30F6A874" w:rsidR="00974BC7" w:rsidRDefault="00974BC7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автор пособий и преподаватели ДШИ №1 пользуются учебно-методическими пособиями «Сольфеджио в песенках» в своей работе, отзывы самые положительные.</w:t>
      </w:r>
    </w:p>
    <w:p w14:paraId="01A9457B" w14:textId="77777777" w:rsidR="00F63FC5" w:rsidRDefault="00F63FC5" w:rsidP="005F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0B2D5F" w14:textId="03087E6C" w:rsidR="00670800" w:rsidRDefault="008F5495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Список использованной литературы при создании учебно-методических пособий «Сольфеджио в песенках»</w:t>
      </w:r>
    </w:p>
    <w:p w14:paraId="77E6B1EC" w14:textId="55DB4345" w:rsidR="008F5495" w:rsidRDefault="008F5495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7B081C3" w14:textId="77777777" w:rsidR="00F63FC5" w:rsidRDefault="00F63FC5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2E7FB14" w14:textId="6139B86A" w:rsidR="00670800" w:rsidRDefault="00670800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МБУДО ДШИ №1 г.</w:t>
      </w:r>
      <w:r w:rsidR="00AC15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Тулы   </w:t>
      </w:r>
    </w:p>
    <w:p w14:paraId="2C4BC4D4" w14:textId="6126213D" w:rsidR="00670800" w:rsidRDefault="00670800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Савченко Лариса Александровна</w:t>
      </w:r>
    </w:p>
    <w:p w14:paraId="0ED5FB4D" w14:textId="42168028" w:rsidR="009B40FD" w:rsidRDefault="009B40FD" w:rsidP="005F18D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F86972C" w14:textId="568EE5C0" w:rsidR="009B40FD" w:rsidRDefault="003072DB" w:rsidP="005F18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2D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72DB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72DB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72DB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72DB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72DB">
        <w:rPr>
          <w:rFonts w:ascii="Times New Roman" w:hAnsi="Times New Roman" w:cs="Times New Roman"/>
          <w:b/>
          <w:bCs/>
          <w:sz w:val="32"/>
          <w:szCs w:val="32"/>
        </w:rPr>
        <w:t>К</w:t>
      </w:r>
    </w:p>
    <w:p w14:paraId="4310EDE3" w14:textId="77777777" w:rsidR="00156870" w:rsidRPr="003072DB" w:rsidRDefault="00156870" w:rsidP="005F18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E3D5E2" w14:textId="77777777" w:rsidR="004E3467" w:rsidRPr="00156870" w:rsidRDefault="003072DB" w:rsidP="005F1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6870">
        <w:rPr>
          <w:rFonts w:ascii="Times New Roman" w:hAnsi="Times New Roman" w:cs="Times New Roman"/>
          <w:sz w:val="24"/>
          <w:szCs w:val="24"/>
        </w:rPr>
        <w:t>использованной</w:t>
      </w:r>
      <w:proofErr w:type="gramEnd"/>
      <w:r w:rsidRPr="00156870">
        <w:rPr>
          <w:rFonts w:ascii="Times New Roman" w:hAnsi="Times New Roman" w:cs="Times New Roman"/>
          <w:sz w:val="24"/>
          <w:szCs w:val="24"/>
        </w:rPr>
        <w:t xml:space="preserve"> литературы при создании</w:t>
      </w:r>
    </w:p>
    <w:p w14:paraId="531BF4F5" w14:textId="46E597AE" w:rsidR="003072DB" w:rsidRPr="00156870" w:rsidRDefault="003072DB" w:rsidP="005F1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6870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156870">
        <w:rPr>
          <w:rFonts w:ascii="Times New Roman" w:hAnsi="Times New Roman" w:cs="Times New Roman"/>
          <w:sz w:val="24"/>
          <w:szCs w:val="24"/>
        </w:rPr>
        <w:t>-методических пособий «Сольфеджио в песенках»</w:t>
      </w:r>
    </w:p>
    <w:p w14:paraId="70F8C07B" w14:textId="77777777" w:rsidR="00542830" w:rsidRDefault="00542830" w:rsidP="005F1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0C104DF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Е.Адлер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«Слушайте, школьники. Песни из радиопередач». М., издательство «Советский композитор», 1977г.</w:t>
      </w:r>
    </w:p>
    <w:p w14:paraId="47E4BACC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Ю.В.Барахтина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для детей и взрослых», В2, 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>, издательство «Окарина», 2010г.</w:t>
      </w:r>
    </w:p>
    <w:p w14:paraId="2CDF1182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Ю.В.Барахтина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для детей и взрослых», В3, 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>, издательство «Окарина», 2011г.</w:t>
      </w:r>
    </w:p>
    <w:p w14:paraId="04AF6333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Ю.В.Барахтина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для детей и взрослых», В1, 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>, издательство «Окарина», 2012г.</w:t>
      </w:r>
    </w:p>
    <w:p w14:paraId="7D04CE44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А.Островский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«Урок пения», М., издательство «Музыка», 1975г.</w:t>
      </w:r>
    </w:p>
    <w:p w14:paraId="3C69FA65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314E">
        <w:rPr>
          <w:rFonts w:ascii="Times New Roman" w:hAnsi="Times New Roman" w:cs="Times New Roman"/>
          <w:sz w:val="28"/>
          <w:szCs w:val="28"/>
        </w:rPr>
        <w:t xml:space="preserve">«Буратино. Песенник для детей», В1, </w:t>
      </w: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>-Петербург, издательство «Композитор», 1999г.</w:t>
      </w:r>
    </w:p>
    <w:p w14:paraId="48B7B98D" w14:textId="77777777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В.Казенин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«Страна мультфильмов. Песни для голоса и фортепиано в сопровождении фортепиано (баяна)», М., издательство «Советский композитор», 1983г.</w:t>
      </w:r>
    </w:p>
    <w:p w14:paraId="2B8A8848" w14:textId="1ECCC422" w:rsidR="009A314E" w:rsidRPr="009A314E" w:rsidRDefault="00EC569C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А.Луковников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в граните», </w:t>
      </w:r>
      <w:r w:rsidRPr="009A314E">
        <w:rPr>
          <w:rFonts w:ascii="Times New Roman" w:hAnsi="Times New Roman" w:cs="Times New Roman"/>
          <w:sz w:val="28"/>
          <w:szCs w:val="28"/>
        </w:rPr>
        <w:t xml:space="preserve">издательство «Музыка»,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9A314E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31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9AF417" w14:textId="72A58A64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«Чьи песни ты поёшь. Песни для детей в сопровождении фо</w:t>
      </w:r>
      <w:r w:rsidR="00B25A29">
        <w:rPr>
          <w:rFonts w:ascii="Times New Roman" w:hAnsi="Times New Roman" w:cs="Times New Roman"/>
          <w:sz w:val="28"/>
          <w:szCs w:val="28"/>
        </w:rPr>
        <w:t>р</w:t>
      </w:r>
      <w:r w:rsidRPr="009A314E">
        <w:rPr>
          <w:rFonts w:ascii="Times New Roman" w:hAnsi="Times New Roman" w:cs="Times New Roman"/>
          <w:sz w:val="28"/>
          <w:szCs w:val="28"/>
        </w:rPr>
        <w:t>тепиано», М. издательство «Музыка», 1977г.</w:t>
      </w:r>
    </w:p>
    <w:p w14:paraId="27EF480B" w14:textId="43006844" w:rsidR="009A314E" w:rsidRP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14E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9A314E">
        <w:rPr>
          <w:rFonts w:ascii="Times New Roman" w:hAnsi="Times New Roman" w:cs="Times New Roman"/>
          <w:sz w:val="28"/>
          <w:szCs w:val="28"/>
        </w:rPr>
        <w:t xml:space="preserve"> «Крылатые качели. Музыкальный сборник», М., издательство ООО «Дрофа», 2001г.</w:t>
      </w:r>
    </w:p>
    <w:p w14:paraId="21AB9EC5" w14:textId="01ACDB17" w:rsidR="009A314E" w:rsidRPr="009A314E" w:rsidRDefault="00E70F45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Ю.Комальков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4E" w:rsidRPr="009A314E">
        <w:rPr>
          <w:rFonts w:ascii="Times New Roman" w:hAnsi="Times New Roman" w:cs="Times New Roman"/>
          <w:sz w:val="28"/>
          <w:szCs w:val="28"/>
        </w:rPr>
        <w:t>«Народная музыка для маленьких пианистов», В1, 1-3 классы, М., издательство «Советский композитор», 1975г.</w:t>
      </w:r>
    </w:p>
    <w:p w14:paraId="47E64520" w14:textId="3E2DF71A" w:rsidR="009A314E" w:rsidRDefault="009A314E" w:rsidP="005F18DA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314E">
        <w:rPr>
          <w:rFonts w:ascii="Times New Roman" w:hAnsi="Times New Roman" w:cs="Times New Roman"/>
          <w:sz w:val="28"/>
          <w:szCs w:val="28"/>
        </w:rPr>
        <w:t>«Наше старое кино. Популярные песни из кинофильмов 70-80г.г.», В3, М., издательство «Музыка», 2015г.</w:t>
      </w:r>
    </w:p>
    <w:p w14:paraId="5CCAAC09" w14:textId="63CA8445" w:rsidR="00E37AD3" w:rsidRPr="00E37AD3" w:rsidRDefault="00E37AD3" w:rsidP="005F18D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1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14E" w:rsidRPr="009A3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7D4">
        <w:rPr>
          <w:rFonts w:ascii="Times New Roman" w:hAnsi="Times New Roman" w:cs="Times New Roman"/>
          <w:sz w:val="28"/>
          <w:szCs w:val="28"/>
        </w:rPr>
        <w:t>А.</w:t>
      </w:r>
      <w:r w:rsidRPr="00E37AD3">
        <w:rPr>
          <w:rFonts w:ascii="Times New Roman" w:hAnsi="Times New Roman" w:cs="Times New Roman"/>
          <w:sz w:val="28"/>
          <w:szCs w:val="28"/>
        </w:rPr>
        <w:t>Буваева</w:t>
      </w:r>
      <w:proofErr w:type="spellEnd"/>
      <w:r w:rsidRPr="00E37AD3">
        <w:rPr>
          <w:rFonts w:ascii="Times New Roman" w:hAnsi="Times New Roman" w:cs="Times New Roman"/>
          <w:sz w:val="28"/>
          <w:szCs w:val="28"/>
        </w:rPr>
        <w:t xml:space="preserve"> «Учебник для музыкальных школ 2 в 1», М, </w:t>
      </w:r>
      <w:r w:rsidR="00C0504D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E37AD3">
        <w:rPr>
          <w:rFonts w:ascii="Times New Roman" w:hAnsi="Times New Roman" w:cs="Times New Roman"/>
          <w:sz w:val="28"/>
          <w:szCs w:val="28"/>
        </w:rPr>
        <w:t>«ЭКСМО», 2015г.</w:t>
      </w:r>
    </w:p>
    <w:p w14:paraId="6636AA76" w14:textId="49ADA275" w:rsidR="00E37AD3" w:rsidRPr="00E37AD3" w:rsidRDefault="002141C4" w:rsidP="005F1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7D4">
        <w:rPr>
          <w:rFonts w:ascii="Times New Roman" w:hAnsi="Times New Roman" w:cs="Times New Roman"/>
          <w:sz w:val="28"/>
          <w:szCs w:val="28"/>
        </w:rPr>
        <w:t>А.</w:t>
      </w:r>
      <w:r w:rsidR="00E37AD3" w:rsidRPr="00E37AD3">
        <w:rPr>
          <w:rFonts w:ascii="Times New Roman" w:hAnsi="Times New Roman" w:cs="Times New Roman"/>
          <w:sz w:val="28"/>
          <w:szCs w:val="28"/>
        </w:rPr>
        <w:t>Буваева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«Сольфеджио» учебник 1-2 класс, М, </w:t>
      </w:r>
      <w:r w:rsidR="00C0504D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«ЭКСМО», 2015г.</w:t>
      </w:r>
    </w:p>
    <w:p w14:paraId="5A365EDC" w14:textId="288BE2DC" w:rsidR="00E37AD3" w:rsidRPr="00E37AD3" w:rsidRDefault="002A27D4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E37AD3" w:rsidRPr="00E37AD3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37AD3" w:rsidRPr="00E37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E37AD3" w:rsidRPr="00E37AD3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«В музыку с радостью», издание 2, </w:t>
      </w:r>
      <w:proofErr w:type="gramStart"/>
      <w:r w:rsidR="00E37AD3" w:rsidRPr="00E37AD3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«Композитор», 2015г.</w:t>
      </w:r>
    </w:p>
    <w:p w14:paraId="72E210A2" w14:textId="2F368DBE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E37AD3" w:rsidRPr="00E37AD3">
        <w:rPr>
          <w:rFonts w:ascii="Times New Roman" w:hAnsi="Times New Roman" w:cs="Times New Roman"/>
          <w:sz w:val="28"/>
          <w:szCs w:val="28"/>
        </w:rPr>
        <w:t>Голованова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«Первые шаги», часть </w:t>
      </w:r>
      <w:smartTag w:uri="urn:schemas-microsoft-com:office:smarttags" w:element="metricconverter">
        <w:smartTagPr>
          <w:attr w:name="ProductID" w:val="1, М"/>
        </w:smartTagPr>
        <w:r w:rsidR="00E37AD3" w:rsidRPr="00E37AD3">
          <w:rPr>
            <w:rFonts w:ascii="Times New Roman" w:hAnsi="Times New Roman" w:cs="Times New Roman"/>
            <w:sz w:val="28"/>
            <w:szCs w:val="28"/>
          </w:rPr>
          <w:t>1, М</w:t>
        </w:r>
      </w:smartTag>
      <w:r w:rsidR="00E37AD3" w:rsidRPr="00E37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издательство</w:t>
      </w:r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«КРИПТОЛОГОС», 2005г.</w:t>
      </w:r>
    </w:p>
    <w:p w14:paraId="65A51A93" w14:textId="341BADA1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</w:t>
      </w:r>
      <w:r w:rsidR="00E37AD3" w:rsidRPr="00E37AD3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E37AD3" w:rsidRPr="00E37AD3">
        <w:rPr>
          <w:rFonts w:ascii="Times New Roman" w:hAnsi="Times New Roman" w:cs="Times New Roman"/>
          <w:sz w:val="28"/>
          <w:szCs w:val="28"/>
        </w:rPr>
        <w:t>Перцовская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«Сольфеджио» для 2 класса ДМШ, С-П,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«Композитор», 2014г.</w:t>
      </w:r>
    </w:p>
    <w:p w14:paraId="09F95FD5" w14:textId="5CC87765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E37AD3" w:rsidRPr="00E37AD3">
        <w:rPr>
          <w:rFonts w:ascii="Times New Roman" w:hAnsi="Times New Roman" w:cs="Times New Roman"/>
          <w:sz w:val="28"/>
          <w:szCs w:val="28"/>
        </w:rPr>
        <w:t>Нестерова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37AD3" w:rsidRPr="00E37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E37AD3" w:rsidRPr="00E37AD3">
        <w:rPr>
          <w:rFonts w:ascii="Times New Roman" w:hAnsi="Times New Roman" w:cs="Times New Roman"/>
          <w:sz w:val="28"/>
          <w:szCs w:val="28"/>
        </w:rPr>
        <w:t>Селиверстова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«Песенки малышам», С-П,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«Композитор», 2011г.</w:t>
      </w:r>
    </w:p>
    <w:p w14:paraId="3EDE2D78" w14:textId="17717AD0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E37AD3" w:rsidRPr="00E37AD3">
        <w:rPr>
          <w:rFonts w:ascii="Times New Roman" w:hAnsi="Times New Roman" w:cs="Times New Roman"/>
          <w:sz w:val="28"/>
          <w:szCs w:val="28"/>
        </w:rPr>
        <w:t>Николаев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«Школа игры на фортепиано», М,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«Музыка», 2012г.</w:t>
      </w:r>
    </w:p>
    <w:p w14:paraId="6C832C2F" w14:textId="293A0629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E37AD3" w:rsidRPr="00E37AD3">
        <w:rPr>
          <w:rFonts w:ascii="Times New Roman" w:hAnsi="Times New Roman" w:cs="Times New Roman"/>
          <w:sz w:val="28"/>
          <w:szCs w:val="28"/>
        </w:rPr>
        <w:t>Петрова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«Современная школа игры на фортепиано», М, 2015г.</w:t>
      </w:r>
    </w:p>
    <w:p w14:paraId="7F42EDDF" w14:textId="1623B209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Т.</w:t>
      </w:r>
      <w:r w:rsidR="00E37AD3" w:rsidRPr="00E37AD3">
        <w:rPr>
          <w:rFonts w:ascii="Times New Roman" w:hAnsi="Times New Roman" w:cs="Times New Roman"/>
          <w:sz w:val="28"/>
          <w:szCs w:val="28"/>
        </w:rPr>
        <w:t>Сиротина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«Подбираем аккомпанемент» выпуск №1   1-4 класс ДМШ, М,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«Музыка», 2010г.</w:t>
      </w:r>
    </w:p>
    <w:p w14:paraId="45AC8C4E" w14:textId="1ABAF048" w:rsidR="00E37AD3" w:rsidRPr="00E37AD3" w:rsidRDefault="00C0504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E37AD3" w:rsidRPr="00E37AD3">
        <w:rPr>
          <w:rFonts w:ascii="Times New Roman" w:hAnsi="Times New Roman" w:cs="Times New Roman"/>
          <w:sz w:val="28"/>
          <w:szCs w:val="28"/>
        </w:rPr>
        <w:t>Цыганова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E37AD3" w:rsidRPr="00E37AD3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E37AD3" w:rsidRPr="00E37AD3">
        <w:rPr>
          <w:rFonts w:ascii="Times New Roman" w:hAnsi="Times New Roman" w:cs="Times New Roman"/>
          <w:sz w:val="28"/>
          <w:szCs w:val="28"/>
        </w:rPr>
        <w:t xml:space="preserve"> «Новая школа игры на фортепиано», Ростов на Дону,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E37AD3" w:rsidRPr="00E37AD3">
        <w:rPr>
          <w:rFonts w:ascii="Times New Roman" w:hAnsi="Times New Roman" w:cs="Times New Roman"/>
          <w:sz w:val="28"/>
          <w:szCs w:val="28"/>
        </w:rPr>
        <w:t>«Феникс», 2017г.</w:t>
      </w:r>
    </w:p>
    <w:p w14:paraId="6727E9DA" w14:textId="12B02409" w:rsidR="00415448" w:rsidRPr="00415448" w:rsidRDefault="00415448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448">
        <w:rPr>
          <w:rFonts w:ascii="Times New Roman" w:hAnsi="Times New Roman" w:cs="Times New Roman"/>
          <w:sz w:val="28"/>
          <w:szCs w:val="28"/>
        </w:rPr>
        <w:t>Ю.Комальков</w:t>
      </w:r>
      <w:proofErr w:type="spellEnd"/>
      <w:r w:rsidRPr="00415448">
        <w:rPr>
          <w:rFonts w:ascii="Times New Roman" w:hAnsi="Times New Roman" w:cs="Times New Roman"/>
          <w:sz w:val="28"/>
          <w:szCs w:val="28"/>
        </w:rPr>
        <w:t xml:space="preserve"> «Народная музыка для маленьких пианистов», выпуск №1, издательство «Советский композитор», </w:t>
      </w:r>
      <w:proofErr w:type="spellStart"/>
      <w:r w:rsidRPr="0041544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415448">
        <w:rPr>
          <w:rFonts w:ascii="Times New Roman" w:hAnsi="Times New Roman" w:cs="Times New Roman"/>
          <w:sz w:val="28"/>
          <w:szCs w:val="28"/>
        </w:rPr>
        <w:t>, 1975г.</w:t>
      </w:r>
    </w:p>
    <w:p w14:paraId="01432DA3" w14:textId="0A632EAF" w:rsidR="00415448" w:rsidRPr="00415448" w:rsidRDefault="00415448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448">
        <w:rPr>
          <w:rFonts w:ascii="Times New Roman" w:hAnsi="Times New Roman" w:cs="Times New Roman"/>
          <w:sz w:val="28"/>
          <w:szCs w:val="28"/>
        </w:rPr>
        <w:t>Ю.М.Чичков</w:t>
      </w:r>
      <w:proofErr w:type="spellEnd"/>
      <w:r w:rsidRPr="00415448">
        <w:rPr>
          <w:rFonts w:ascii="Times New Roman" w:hAnsi="Times New Roman" w:cs="Times New Roman"/>
          <w:sz w:val="28"/>
          <w:szCs w:val="28"/>
        </w:rPr>
        <w:t xml:space="preserve"> «Простые песенки», издательство «Советский композитор», </w:t>
      </w:r>
      <w:proofErr w:type="spellStart"/>
      <w:r w:rsidRPr="0041544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415448">
        <w:rPr>
          <w:rFonts w:ascii="Times New Roman" w:hAnsi="Times New Roman" w:cs="Times New Roman"/>
          <w:sz w:val="28"/>
          <w:szCs w:val="28"/>
        </w:rPr>
        <w:t>, 1991г.</w:t>
      </w:r>
    </w:p>
    <w:p w14:paraId="62588380" w14:textId="1A02B902" w:rsidR="003C4407" w:rsidRDefault="003C4407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первого класса ДМШ», издательство «Музыка», Москва, 2005г.</w:t>
      </w:r>
    </w:p>
    <w:p w14:paraId="079AD652" w14:textId="75803580" w:rsidR="003C4407" w:rsidRDefault="003C4407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второго класса ДМШ», издательство «Музыка», Москва, 2005г.</w:t>
      </w:r>
    </w:p>
    <w:p w14:paraId="6EDDB704" w14:textId="52915D0B" w:rsidR="003C4407" w:rsidRDefault="003C4407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Т.Зебряк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1-2 классов ДМШ», издательство «Музыка», Москва, 1997г.</w:t>
      </w:r>
    </w:p>
    <w:p w14:paraId="5999A22D" w14:textId="2DAB5E6A" w:rsidR="003C4407" w:rsidRDefault="003C4407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7-8 классов ДМШ», издательство «Музыка», Москва, 2013г.</w:t>
      </w:r>
    </w:p>
    <w:p w14:paraId="3796338D" w14:textId="2251E62C" w:rsidR="009A314E" w:rsidRDefault="0090640B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«Песни», издательство «Советский композитор», Ленинград, 1985г.</w:t>
      </w:r>
    </w:p>
    <w:p w14:paraId="6D9F176B" w14:textId="3AF7DB69" w:rsidR="0090640B" w:rsidRDefault="0090640B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С.Запорожец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3 класса ДМШ», издательство «Музыка», Москва, 2005г.</w:t>
      </w:r>
    </w:p>
    <w:p w14:paraId="1643DC27" w14:textId="51A9122D" w:rsidR="001338D3" w:rsidRDefault="001338D3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4-7 классов, выпуск 2, издание 3», издательство «Музыка», Ленинградское отделение, 1979г.</w:t>
      </w:r>
    </w:p>
    <w:p w14:paraId="31335DE2" w14:textId="1261E1F9" w:rsidR="0090640B" w:rsidRDefault="001338D3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М.Калугина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П.Халабузарь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творческих навыков на уроках сольфеджио, методическое пособие для ДМШ», издательство «Советский композитор», Москва, 1989г.</w:t>
      </w:r>
    </w:p>
    <w:p w14:paraId="7C0F5BC4" w14:textId="5E2B29AE" w:rsidR="005F65ED" w:rsidRDefault="005F65E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Т.Калужская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«Сольфеджио для 6 класса ДМШ», издательство «Музыка», Москва, 2005г.</w:t>
      </w:r>
    </w:p>
    <w:p w14:paraId="5026D6BC" w14:textId="1FFAAAF0" w:rsidR="005F65ED" w:rsidRDefault="00E458BD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О.Камозина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«Неправильное сольфеджио», издательство «Феникс», Ростов</w:t>
      </w:r>
      <w:r w:rsidR="00B94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9453B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ону, 2016г.</w:t>
      </w:r>
    </w:p>
    <w:p w14:paraId="10A1E089" w14:textId="234131A1" w:rsidR="00467D23" w:rsidRDefault="00467D23" w:rsidP="005F18D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А.Луковников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«Друзья-однополчане», издательство «Музыка», Москва, 2015г.</w:t>
      </w:r>
    </w:p>
    <w:p w14:paraId="57441D61" w14:textId="2D2F9674" w:rsidR="00E458BD" w:rsidRPr="00415448" w:rsidRDefault="00E458BD" w:rsidP="005F18DA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458BD" w:rsidRPr="00415448" w:rsidSect="00FB371D">
      <w:headerReference w:type="default" r:id="rId7"/>
      <w:pgSz w:w="11906" w:h="16838"/>
      <w:pgMar w:top="1134" w:right="1274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D636" w14:textId="77777777" w:rsidR="008526B3" w:rsidRDefault="008526B3" w:rsidP="00FB371D">
      <w:pPr>
        <w:spacing w:after="0" w:line="240" w:lineRule="auto"/>
      </w:pPr>
      <w:r>
        <w:separator/>
      </w:r>
    </w:p>
  </w:endnote>
  <w:endnote w:type="continuationSeparator" w:id="0">
    <w:p w14:paraId="3A870814" w14:textId="77777777" w:rsidR="008526B3" w:rsidRDefault="008526B3" w:rsidP="00FB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BCED" w14:textId="77777777" w:rsidR="008526B3" w:rsidRDefault="008526B3" w:rsidP="00FB371D">
      <w:pPr>
        <w:spacing w:after="0" w:line="240" w:lineRule="auto"/>
      </w:pPr>
      <w:r>
        <w:separator/>
      </w:r>
    </w:p>
  </w:footnote>
  <w:footnote w:type="continuationSeparator" w:id="0">
    <w:p w14:paraId="12B0A82C" w14:textId="77777777" w:rsidR="008526B3" w:rsidRDefault="008526B3" w:rsidP="00FB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043078"/>
      <w:docPartObj>
        <w:docPartGallery w:val="Page Numbers (Top of Page)"/>
        <w:docPartUnique/>
      </w:docPartObj>
    </w:sdtPr>
    <w:sdtEndPr/>
    <w:sdtContent>
      <w:p w14:paraId="6ED9C899" w14:textId="5334D28F" w:rsidR="00FB371D" w:rsidRDefault="00FB371D">
        <w:pPr>
          <w:pStyle w:val="a4"/>
          <w:jc w:val="right"/>
        </w:pPr>
        <w:r w:rsidRPr="00FB37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7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37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15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37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0E3A0E" w14:textId="77777777" w:rsidR="00FB371D" w:rsidRDefault="00FB37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533"/>
    <w:multiLevelType w:val="hybridMultilevel"/>
    <w:tmpl w:val="B4F0D9A8"/>
    <w:lvl w:ilvl="0" w:tplc="7168070C">
      <w:start w:val="1"/>
      <w:numFmt w:val="decimal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17B750B"/>
    <w:multiLevelType w:val="hybridMultilevel"/>
    <w:tmpl w:val="EE7A5B5A"/>
    <w:lvl w:ilvl="0" w:tplc="C1E4C5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704085"/>
    <w:multiLevelType w:val="hybridMultilevel"/>
    <w:tmpl w:val="05528702"/>
    <w:lvl w:ilvl="0" w:tplc="A2C6FC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46027F0"/>
    <w:multiLevelType w:val="hybridMultilevel"/>
    <w:tmpl w:val="01BE4BA4"/>
    <w:lvl w:ilvl="0" w:tplc="E5AE038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AE0A77"/>
    <w:multiLevelType w:val="hybridMultilevel"/>
    <w:tmpl w:val="367229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B7"/>
    <w:rsid w:val="001338D3"/>
    <w:rsid w:val="00156870"/>
    <w:rsid w:val="001A42D6"/>
    <w:rsid w:val="002129C9"/>
    <w:rsid w:val="002141C4"/>
    <w:rsid w:val="00296EB5"/>
    <w:rsid w:val="002A27D4"/>
    <w:rsid w:val="002E0FD5"/>
    <w:rsid w:val="003072DB"/>
    <w:rsid w:val="003B44B7"/>
    <w:rsid w:val="003C4407"/>
    <w:rsid w:val="00406A55"/>
    <w:rsid w:val="00415448"/>
    <w:rsid w:val="00467D23"/>
    <w:rsid w:val="004E162E"/>
    <w:rsid w:val="004E3467"/>
    <w:rsid w:val="00542830"/>
    <w:rsid w:val="005F18DA"/>
    <w:rsid w:val="005F65ED"/>
    <w:rsid w:val="00670800"/>
    <w:rsid w:val="007118F5"/>
    <w:rsid w:val="007300B4"/>
    <w:rsid w:val="008526B3"/>
    <w:rsid w:val="008F5495"/>
    <w:rsid w:val="0090640B"/>
    <w:rsid w:val="00951D14"/>
    <w:rsid w:val="00974BC7"/>
    <w:rsid w:val="0098474E"/>
    <w:rsid w:val="009A314E"/>
    <w:rsid w:val="009B40FD"/>
    <w:rsid w:val="009D4829"/>
    <w:rsid w:val="00AC157E"/>
    <w:rsid w:val="00B22E36"/>
    <w:rsid w:val="00B25A29"/>
    <w:rsid w:val="00B54E39"/>
    <w:rsid w:val="00B9453B"/>
    <w:rsid w:val="00C0504D"/>
    <w:rsid w:val="00CC1B92"/>
    <w:rsid w:val="00D77674"/>
    <w:rsid w:val="00E26488"/>
    <w:rsid w:val="00E37AD3"/>
    <w:rsid w:val="00E458BD"/>
    <w:rsid w:val="00E70F45"/>
    <w:rsid w:val="00EC569C"/>
    <w:rsid w:val="00F104DE"/>
    <w:rsid w:val="00F460C9"/>
    <w:rsid w:val="00F63FC5"/>
    <w:rsid w:val="00F700DB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DF08EA"/>
  <w15:chartTrackingRefBased/>
  <w15:docId w15:val="{E49BD1FD-6CC1-45DD-9417-23D476B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71D"/>
  </w:style>
  <w:style w:type="paragraph" w:styleId="a6">
    <w:name w:val="footer"/>
    <w:basedOn w:val="a"/>
    <w:link w:val="a7"/>
    <w:uiPriority w:val="99"/>
    <w:unhideWhenUsed/>
    <w:rsid w:val="00FB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Воронцова</cp:lastModifiedBy>
  <cp:revision>51</cp:revision>
  <dcterms:created xsi:type="dcterms:W3CDTF">2021-09-11T12:35:00Z</dcterms:created>
  <dcterms:modified xsi:type="dcterms:W3CDTF">2021-10-18T11:32:00Z</dcterms:modified>
</cp:coreProperties>
</file>