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7A" w:rsidRPr="008770CA" w:rsidRDefault="00BF307A" w:rsidP="00283D1F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BF307A" w:rsidRPr="008770CA" w:rsidTr="00A34BA8">
        <w:tc>
          <w:tcPr>
            <w:tcW w:w="7280" w:type="dxa"/>
          </w:tcPr>
          <w:p w:rsidR="00BF307A" w:rsidRPr="008770CA" w:rsidRDefault="00BF307A" w:rsidP="00283D1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BF307A" w:rsidRPr="008770CA" w:rsidRDefault="00485976" w:rsidP="00283D1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C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34BA8" w:rsidRPr="008770CA" w:rsidRDefault="00A34BA8" w:rsidP="00283D1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CA">
              <w:rPr>
                <w:rFonts w:ascii="Times New Roman" w:hAnsi="Times New Roman" w:cs="Times New Roman"/>
                <w:sz w:val="24"/>
                <w:szCs w:val="24"/>
              </w:rPr>
              <w:t>президиумом Координационного совета</w:t>
            </w:r>
          </w:p>
          <w:p w:rsidR="00A34BA8" w:rsidRPr="008770CA" w:rsidRDefault="00A34BA8" w:rsidP="00283D1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CA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проектному управлению </w:t>
            </w:r>
          </w:p>
          <w:p w:rsidR="00A34BA8" w:rsidRPr="008770CA" w:rsidRDefault="00A34BA8" w:rsidP="00283D1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CA">
              <w:rPr>
                <w:rFonts w:ascii="Times New Roman" w:hAnsi="Times New Roman" w:cs="Times New Roman"/>
                <w:sz w:val="24"/>
                <w:szCs w:val="24"/>
              </w:rPr>
              <w:t>в органах исполнительной власти Тульской области</w:t>
            </w:r>
          </w:p>
          <w:p w:rsidR="00485976" w:rsidRPr="008770CA" w:rsidRDefault="00485976" w:rsidP="00283D1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4BA8" w:rsidRPr="008770CA">
              <w:rPr>
                <w:rFonts w:ascii="Times New Roman" w:hAnsi="Times New Roman" w:cs="Times New Roman"/>
                <w:sz w:val="24"/>
                <w:szCs w:val="24"/>
              </w:rPr>
              <w:t>протокол  от 11</w:t>
            </w:r>
            <w:r w:rsidRPr="008770C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2018 года №</w:t>
            </w:r>
            <w:r w:rsidR="00A34BA8" w:rsidRPr="008770C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77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F307A" w:rsidRPr="008770CA" w:rsidRDefault="00BF307A" w:rsidP="00283D1F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34BA8" w:rsidRDefault="00A34BA8" w:rsidP="00BD40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4BA8" w:rsidRDefault="00A34BA8" w:rsidP="00BD40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0F5D" w:rsidRDefault="00120F5D" w:rsidP="00BD40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405E" w:rsidRPr="00283D1F" w:rsidRDefault="00BD405E" w:rsidP="00BD405E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>ПАСПОРТ</w:t>
      </w:r>
    </w:p>
    <w:p w:rsidR="00BD405E" w:rsidRPr="00283D1F" w:rsidRDefault="00A07E6C" w:rsidP="00BD405E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 xml:space="preserve">региональной </w:t>
      </w:r>
      <w:r w:rsidR="003161D8" w:rsidRPr="00283D1F">
        <w:rPr>
          <w:rFonts w:ascii="PT Astra Serif" w:hAnsi="PT Astra Serif" w:cs="Times New Roman"/>
          <w:sz w:val="24"/>
          <w:szCs w:val="24"/>
        </w:rPr>
        <w:t>программы</w:t>
      </w:r>
    </w:p>
    <w:p w:rsidR="00BD405E" w:rsidRPr="00283D1F" w:rsidRDefault="00724043" w:rsidP="00724043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>«Культура»</w:t>
      </w:r>
    </w:p>
    <w:p w:rsidR="00724043" w:rsidRPr="00283D1F" w:rsidRDefault="00724043" w:rsidP="00724043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BD405E" w:rsidRPr="00283D1F" w:rsidRDefault="00BD405E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>1. Основные положения</w:t>
      </w:r>
    </w:p>
    <w:p w:rsidR="00BD405E" w:rsidRPr="00283D1F" w:rsidRDefault="00BD405E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735"/>
        <w:gridCol w:w="2552"/>
        <w:gridCol w:w="3118"/>
      </w:tblGrid>
      <w:tr w:rsidR="00BD405E" w:rsidRPr="00283D1F" w:rsidTr="00BD405E">
        <w:tc>
          <w:tcPr>
            <w:tcW w:w="4479" w:type="dxa"/>
          </w:tcPr>
          <w:p w:rsidR="00BD405E" w:rsidRPr="00283D1F" w:rsidRDefault="00BD405E" w:rsidP="00A34BA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Краткое наименование </w:t>
            </w:r>
            <w:r w:rsidR="00A34BA8" w:rsidRPr="00283D1F">
              <w:rPr>
                <w:rFonts w:ascii="PT Astra Serif" w:hAnsi="PT Astra Serif" w:cs="Times New Roman"/>
                <w:sz w:val="24"/>
                <w:szCs w:val="24"/>
              </w:rPr>
              <w:t>региональной программы</w:t>
            </w:r>
          </w:p>
        </w:tc>
        <w:tc>
          <w:tcPr>
            <w:tcW w:w="4735" w:type="dxa"/>
          </w:tcPr>
          <w:p w:rsidR="00BD405E" w:rsidRPr="00283D1F" w:rsidRDefault="00724043" w:rsidP="00F83B4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  <w:vAlign w:val="center"/>
          </w:tcPr>
          <w:p w:rsidR="00BD405E" w:rsidRPr="00283D1F" w:rsidRDefault="00BD405E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Срок начала и окончания</w:t>
            </w:r>
          </w:p>
        </w:tc>
        <w:tc>
          <w:tcPr>
            <w:tcW w:w="3118" w:type="dxa"/>
          </w:tcPr>
          <w:p w:rsidR="00BD405E" w:rsidRPr="00283D1F" w:rsidRDefault="00724043" w:rsidP="00A34BA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01.01.2019 – 31.12.2024</w:t>
            </w:r>
          </w:p>
        </w:tc>
      </w:tr>
      <w:tr w:rsidR="00724043" w:rsidRPr="00283D1F" w:rsidTr="00BD405E">
        <w:tc>
          <w:tcPr>
            <w:tcW w:w="4479" w:type="dxa"/>
          </w:tcPr>
          <w:p w:rsidR="00724043" w:rsidRPr="00283D1F" w:rsidRDefault="00724043" w:rsidP="00A34BA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Куратор </w:t>
            </w:r>
            <w:r w:rsidR="00A34BA8" w:rsidRPr="00283D1F">
              <w:rPr>
                <w:rFonts w:ascii="PT Astra Serif" w:hAnsi="PT Astra Serif" w:cs="Times New Roman"/>
                <w:sz w:val="24"/>
                <w:szCs w:val="24"/>
              </w:rPr>
              <w:t>региональной программы</w:t>
            </w:r>
          </w:p>
        </w:tc>
        <w:tc>
          <w:tcPr>
            <w:tcW w:w="10405" w:type="dxa"/>
            <w:gridSpan w:val="3"/>
          </w:tcPr>
          <w:p w:rsidR="00724043" w:rsidRPr="00283D1F" w:rsidRDefault="008770CA" w:rsidP="00A8057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Гремякова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Ольга Петровна</w:t>
            </w:r>
            <w:r w:rsidR="00A80571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, заместитель председателя правительства </w:t>
            </w:r>
            <w:r w:rsidR="00724043" w:rsidRPr="00283D1F">
              <w:rPr>
                <w:rFonts w:ascii="PT Astra Serif" w:hAnsi="PT Astra Serif" w:cs="Times New Roman"/>
                <w:sz w:val="24"/>
                <w:szCs w:val="24"/>
              </w:rPr>
              <w:t>Тульской области</w:t>
            </w:r>
          </w:p>
        </w:tc>
      </w:tr>
      <w:tr w:rsidR="00724043" w:rsidRPr="00283D1F" w:rsidTr="00BD405E">
        <w:tc>
          <w:tcPr>
            <w:tcW w:w="4479" w:type="dxa"/>
          </w:tcPr>
          <w:p w:rsidR="00724043" w:rsidRPr="00283D1F" w:rsidRDefault="00724043" w:rsidP="00A07E6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Руководитель </w:t>
            </w:r>
            <w:r w:rsidR="00A34BA8" w:rsidRPr="00283D1F">
              <w:rPr>
                <w:rFonts w:ascii="PT Astra Serif" w:hAnsi="PT Astra Serif" w:cs="Times New Roman"/>
                <w:sz w:val="24"/>
                <w:szCs w:val="24"/>
              </w:rPr>
              <w:t>региональной программы</w:t>
            </w:r>
          </w:p>
        </w:tc>
        <w:tc>
          <w:tcPr>
            <w:tcW w:w="10405" w:type="dxa"/>
            <w:gridSpan w:val="3"/>
          </w:tcPr>
          <w:p w:rsidR="00724043" w:rsidRPr="00283D1F" w:rsidRDefault="00724043" w:rsidP="0072404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Рыбкина Татьяна Вячеславовна, министр культуры Тульской области</w:t>
            </w:r>
          </w:p>
        </w:tc>
      </w:tr>
      <w:tr w:rsidR="00724043" w:rsidRPr="00283D1F" w:rsidTr="00BD405E">
        <w:tc>
          <w:tcPr>
            <w:tcW w:w="4479" w:type="dxa"/>
          </w:tcPr>
          <w:p w:rsidR="00724043" w:rsidRPr="00283D1F" w:rsidRDefault="00724043" w:rsidP="0072404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Администратор </w:t>
            </w:r>
            <w:r w:rsidR="00853211" w:rsidRPr="00283D1F">
              <w:rPr>
                <w:rFonts w:ascii="PT Astra Serif" w:hAnsi="PT Astra Serif" w:cs="Times New Roman"/>
                <w:sz w:val="24"/>
                <w:szCs w:val="24"/>
              </w:rPr>
              <w:t>региональной программы</w:t>
            </w:r>
          </w:p>
        </w:tc>
        <w:tc>
          <w:tcPr>
            <w:tcW w:w="10405" w:type="dxa"/>
            <w:gridSpan w:val="3"/>
          </w:tcPr>
          <w:p w:rsidR="00724043" w:rsidRPr="00283D1F" w:rsidRDefault="00724043" w:rsidP="0072404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Иванова Ирина Викторовна, заместитель министра -  директор департамента культуры министерства культуры Тульской области </w:t>
            </w:r>
          </w:p>
        </w:tc>
      </w:tr>
      <w:tr w:rsidR="000B037C" w:rsidRPr="00283D1F" w:rsidTr="00BD405E">
        <w:tc>
          <w:tcPr>
            <w:tcW w:w="4479" w:type="dxa"/>
          </w:tcPr>
          <w:p w:rsidR="000B037C" w:rsidRPr="00283D1F" w:rsidRDefault="000B037C" w:rsidP="000B037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Связь  с государственными программами субъекта Российской Федерации</w:t>
            </w:r>
          </w:p>
        </w:tc>
        <w:tc>
          <w:tcPr>
            <w:tcW w:w="10405" w:type="dxa"/>
            <w:gridSpan w:val="3"/>
          </w:tcPr>
          <w:p w:rsidR="000B037C" w:rsidRPr="00283D1F" w:rsidRDefault="000B037C" w:rsidP="0072404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Государственная программа Тульской области «Развитие культуры и туризма Тульской области»</w:t>
            </w:r>
          </w:p>
        </w:tc>
      </w:tr>
    </w:tbl>
    <w:p w:rsidR="00BD405E" w:rsidRPr="00283D1F" w:rsidRDefault="00BD405E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8E4D69" w:rsidRPr="00283D1F" w:rsidRDefault="008E4D69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8E4D69" w:rsidRPr="00283D1F" w:rsidRDefault="008E4D69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8E4D69" w:rsidRPr="00283D1F" w:rsidRDefault="008E4D69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8E4D69" w:rsidRPr="00283D1F" w:rsidRDefault="008E4D69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8E4D69" w:rsidRPr="00283D1F" w:rsidRDefault="008E4D69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8E4D69" w:rsidRPr="00283D1F" w:rsidRDefault="008E4D69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D73518" w:rsidRPr="00283D1F" w:rsidRDefault="00D73518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8E4D69" w:rsidRPr="00283D1F" w:rsidRDefault="008E4D69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314109" w:rsidRPr="00283D1F" w:rsidRDefault="00314109" w:rsidP="00853211">
      <w:pPr>
        <w:pStyle w:val="ConsPlusNormal"/>
        <w:outlineLvl w:val="1"/>
        <w:rPr>
          <w:rFonts w:ascii="PT Astra Serif" w:hAnsi="PT Astra Serif" w:cs="Times New Roman"/>
          <w:sz w:val="24"/>
          <w:szCs w:val="24"/>
        </w:rPr>
      </w:pPr>
    </w:p>
    <w:p w:rsidR="00BD405E" w:rsidRPr="00283D1F" w:rsidRDefault="00BD405E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 xml:space="preserve">2. Цели, целевые и дополнительные показатели </w:t>
      </w:r>
      <w:r w:rsidR="00853211" w:rsidRPr="00283D1F">
        <w:rPr>
          <w:rFonts w:ascii="PT Astra Serif" w:hAnsi="PT Astra Serif" w:cs="Times New Roman"/>
          <w:sz w:val="24"/>
          <w:szCs w:val="24"/>
        </w:rPr>
        <w:t>региональной программы</w:t>
      </w:r>
    </w:p>
    <w:p w:rsidR="00BD405E" w:rsidRPr="00283D1F" w:rsidRDefault="00BD405E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4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1701"/>
        <w:gridCol w:w="1419"/>
        <w:gridCol w:w="935"/>
        <w:gridCol w:w="847"/>
        <w:gridCol w:w="993"/>
        <w:gridCol w:w="992"/>
        <w:gridCol w:w="992"/>
        <w:gridCol w:w="992"/>
      </w:tblGrid>
      <w:tr w:rsidR="00BD405E" w:rsidRPr="00283D1F" w:rsidTr="004872D0">
        <w:tc>
          <w:tcPr>
            <w:tcW w:w="709" w:type="dxa"/>
            <w:vMerge w:val="restart"/>
          </w:tcPr>
          <w:p w:rsidR="00BD405E" w:rsidRPr="00283D1F" w:rsidRDefault="00BD405E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vMerge w:val="restart"/>
          </w:tcPr>
          <w:p w:rsidR="00BD405E" w:rsidRPr="00283D1F" w:rsidRDefault="00BD405E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Цель, целевой показатель, дополнительный показатель </w:t>
            </w:r>
            <w:hyperlink w:anchor="P368" w:history="1">
              <w:r w:rsidRPr="00283D1F">
                <w:rPr>
                  <w:rFonts w:ascii="PT Astra Serif" w:hAnsi="PT Astra Serif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BD405E" w:rsidRPr="00283D1F" w:rsidRDefault="00BD405E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3120" w:type="dxa"/>
            <w:gridSpan w:val="2"/>
          </w:tcPr>
          <w:p w:rsidR="00BD405E" w:rsidRPr="00283D1F" w:rsidRDefault="00BD405E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751" w:type="dxa"/>
            <w:gridSpan w:val="6"/>
          </w:tcPr>
          <w:p w:rsidR="00BD405E" w:rsidRPr="00283D1F" w:rsidRDefault="00BD405E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Период, год</w:t>
            </w:r>
          </w:p>
        </w:tc>
      </w:tr>
      <w:tr w:rsidR="00724043" w:rsidRPr="00283D1F" w:rsidTr="004872D0">
        <w:tc>
          <w:tcPr>
            <w:tcW w:w="709" w:type="dxa"/>
            <w:vMerge/>
          </w:tcPr>
          <w:p w:rsidR="00724043" w:rsidRPr="00283D1F" w:rsidRDefault="00724043" w:rsidP="00F83B4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24043" w:rsidRPr="00283D1F" w:rsidRDefault="00724043" w:rsidP="00F83B4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24043" w:rsidRPr="00283D1F" w:rsidRDefault="00724043" w:rsidP="00F83B4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4043" w:rsidRPr="00283D1F" w:rsidRDefault="00724043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Значение</w:t>
            </w:r>
          </w:p>
        </w:tc>
        <w:tc>
          <w:tcPr>
            <w:tcW w:w="1419" w:type="dxa"/>
          </w:tcPr>
          <w:p w:rsidR="00724043" w:rsidRPr="00283D1F" w:rsidRDefault="00724043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:rsidR="00724043" w:rsidRPr="00283D1F" w:rsidRDefault="00724043" w:rsidP="0072404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847" w:type="dxa"/>
          </w:tcPr>
          <w:p w:rsidR="00724043" w:rsidRPr="00283D1F" w:rsidRDefault="00724043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724043" w:rsidRPr="00283D1F" w:rsidRDefault="00724043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724043" w:rsidRPr="00283D1F" w:rsidRDefault="00724043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724043" w:rsidRPr="00283D1F" w:rsidRDefault="00724043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24043" w:rsidRPr="00283D1F" w:rsidRDefault="00724043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</w:tr>
    </w:tbl>
    <w:p w:rsidR="00BF72FD" w:rsidRPr="00283D1F" w:rsidRDefault="00BF72FD" w:rsidP="00BF72FD">
      <w:pPr>
        <w:spacing w:after="0"/>
        <w:rPr>
          <w:rFonts w:ascii="PT Astra Serif" w:hAnsi="PT Astra Serif"/>
          <w:sz w:val="2"/>
          <w:szCs w:val="2"/>
        </w:rPr>
      </w:pPr>
    </w:p>
    <w:tbl>
      <w:tblPr>
        <w:tblW w:w="14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1701"/>
        <w:gridCol w:w="1419"/>
        <w:gridCol w:w="935"/>
        <w:gridCol w:w="847"/>
        <w:gridCol w:w="993"/>
        <w:gridCol w:w="992"/>
        <w:gridCol w:w="992"/>
        <w:gridCol w:w="992"/>
      </w:tblGrid>
      <w:tr w:rsidR="00BF72FD" w:rsidRPr="00283D1F" w:rsidTr="004872D0">
        <w:trPr>
          <w:trHeight w:val="221"/>
        </w:trPr>
        <w:tc>
          <w:tcPr>
            <w:tcW w:w="709" w:type="dxa"/>
            <w:vAlign w:val="center"/>
          </w:tcPr>
          <w:p w:rsidR="00BF72FD" w:rsidRPr="00283D1F" w:rsidRDefault="00BF72FD" w:rsidP="00BF72F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F72FD" w:rsidRPr="00283D1F" w:rsidRDefault="00BF72FD" w:rsidP="00BF72F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72FD" w:rsidRPr="00283D1F" w:rsidRDefault="00BF72FD" w:rsidP="00BF72F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F72FD" w:rsidRPr="00283D1F" w:rsidRDefault="00BF72FD" w:rsidP="00BF72FD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vAlign w:val="center"/>
          </w:tcPr>
          <w:p w:rsidR="00BF72FD" w:rsidRPr="00283D1F" w:rsidRDefault="00BF72FD" w:rsidP="00BF72FD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vAlign w:val="center"/>
          </w:tcPr>
          <w:p w:rsidR="00BF72FD" w:rsidRPr="00283D1F" w:rsidRDefault="00BF72FD" w:rsidP="00BF72FD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dxa"/>
            <w:vAlign w:val="center"/>
          </w:tcPr>
          <w:p w:rsidR="00BF72FD" w:rsidRPr="00283D1F" w:rsidRDefault="00BF72FD" w:rsidP="00BF72FD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BF72FD" w:rsidRPr="00283D1F" w:rsidRDefault="00BF72FD" w:rsidP="00BF72FD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F72FD" w:rsidRPr="00283D1F" w:rsidRDefault="00BF72FD" w:rsidP="00BF72FD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BF72FD" w:rsidRPr="00283D1F" w:rsidRDefault="00BF72FD" w:rsidP="00BF72FD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BF72FD" w:rsidRPr="00283D1F" w:rsidRDefault="00BF72FD" w:rsidP="00BF72FD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582E" w:rsidRPr="00283D1F" w:rsidTr="004872D0">
        <w:trPr>
          <w:trHeight w:val="1397"/>
        </w:trPr>
        <w:tc>
          <w:tcPr>
            <w:tcW w:w="709" w:type="dxa"/>
            <w:vAlign w:val="center"/>
          </w:tcPr>
          <w:p w:rsidR="0048582E" w:rsidRPr="00283D1F" w:rsidRDefault="0048582E" w:rsidP="0048582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48582E" w:rsidRPr="00283D1F" w:rsidRDefault="0048582E" w:rsidP="00063CA5">
            <w:pPr>
              <w:pStyle w:val="ConsPlusNormal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ЦЕЛЬ: Увеличение на 15% числа посе</w:t>
            </w:r>
            <w:r w:rsidR="00C4215D">
              <w:rPr>
                <w:rFonts w:ascii="PT Astra Serif" w:hAnsi="PT Astra Serif" w:cs="Times New Roman"/>
                <w:sz w:val="24"/>
                <w:szCs w:val="24"/>
              </w:rPr>
              <w:t xml:space="preserve">щений </w:t>
            </w:r>
            <w:r w:rsidR="00063CA5" w:rsidRPr="00283D1F">
              <w:rPr>
                <w:rFonts w:ascii="PT Astra Serif" w:hAnsi="PT Astra Serif" w:cs="Times New Roman"/>
                <w:sz w:val="24"/>
                <w:szCs w:val="24"/>
              </w:rPr>
              <w:t>организаций культуры (%, нарастающим итогом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8582E" w:rsidRPr="00283D1F" w:rsidRDefault="00E0560C" w:rsidP="0048582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701" w:type="dxa"/>
            <w:vAlign w:val="center"/>
          </w:tcPr>
          <w:p w:rsidR="0048582E" w:rsidRPr="00283D1F" w:rsidRDefault="00800825" w:rsidP="00F001F5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  <w:p w:rsidR="004872D0" w:rsidRPr="00283D1F" w:rsidRDefault="00D81648" w:rsidP="004872D0">
            <w:pPr>
              <w:spacing w:line="260" w:lineRule="exact"/>
              <w:ind w:left="-204" w:right="-20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(6638,02</w:t>
            </w:r>
            <w:r w:rsidR="00332D1D" w:rsidRPr="00283D1F">
              <w:rPr>
                <w:rFonts w:ascii="PT Astra Serif" w:eastAsia="Times New Roman" w:hAnsi="PT Astra Serif" w:cs="Times New Roman"/>
                <w:lang w:eastAsia="ru-RU"/>
              </w:rPr>
              <w:t xml:space="preserve"> тыс.</w:t>
            </w:r>
            <w:r w:rsidR="004872D0" w:rsidRPr="00283D1F">
              <w:rPr>
                <w:rFonts w:ascii="PT Astra Serif" w:eastAsia="Times New Roman" w:hAnsi="PT Astra Serif" w:cs="Times New Roman"/>
                <w:lang w:eastAsia="ru-RU"/>
              </w:rPr>
              <w:t xml:space="preserve"> чел.)</w:t>
            </w:r>
          </w:p>
        </w:tc>
        <w:tc>
          <w:tcPr>
            <w:tcW w:w="1419" w:type="dxa"/>
            <w:vAlign w:val="center"/>
          </w:tcPr>
          <w:p w:rsidR="0048582E" w:rsidRPr="00283D1F" w:rsidRDefault="0048582E" w:rsidP="0048582E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935" w:type="dxa"/>
            <w:vAlign w:val="center"/>
          </w:tcPr>
          <w:p w:rsidR="0048582E" w:rsidRPr="00283D1F" w:rsidRDefault="008B6551" w:rsidP="0048582E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48582E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D73C80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847" w:type="dxa"/>
            <w:vAlign w:val="center"/>
          </w:tcPr>
          <w:p w:rsidR="0048582E" w:rsidRPr="00283D1F" w:rsidRDefault="008B6551" w:rsidP="0048582E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48582E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D73C80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,77</w:t>
            </w:r>
          </w:p>
        </w:tc>
        <w:tc>
          <w:tcPr>
            <w:tcW w:w="993" w:type="dxa"/>
            <w:vAlign w:val="center"/>
          </w:tcPr>
          <w:p w:rsidR="0048582E" w:rsidRPr="00283D1F" w:rsidRDefault="008B6551" w:rsidP="0048582E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D73C80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2" w:type="dxa"/>
            <w:vAlign w:val="center"/>
          </w:tcPr>
          <w:p w:rsidR="0048582E" w:rsidRPr="00283D1F" w:rsidRDefault="008B6551" w:rsidP="0048582E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D73C80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992" w:type="dxa"/>
            <w:vAlign w:val="center"/>
          </w:tcPr>
          <w:p w:rsidR="0048582E" w:rsidRPr="00283D1F" w:rsidRDefault="008B6551" w:rsidP="00D73C80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D73C80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12,4</w:t>
            </w:r>
            <w:r w:rsidR="009A58DC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8582E" w:rsidRPr="00283D1F" w:rsidRDefault="008B6551" w:rsidP="0048582E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48582E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  <w:r w:rsidR="00D73C80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E0560C" w:rsidRPr="00283D1F" w:rsidTr="004872D0">
        <w:tc>
          <w:tcPr>
            <w:tcW w:w="709" w:type="dxa"/>
            <w:vAlign w:val="center"/>
          </w:tcPr>
          <w:p w:rsidR="00E0560C" w:rsidRPr="00283D1F" w:rsidRDefault="00E0560C" w:rsidP="00E0560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E0560C" w:rsidRPr="00283D1F" w:rsidRDefault="00E0560C" w:rsidP="00E0560C">
            <w:pPr>
              <w:spacing w:line="2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Увеличение числа обращений к цифровым ресурсам в сфере  культуры в 5 раз  (млн. обращений</w:t>
            </w:r>
            <w:r w:rsidR="00853211"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год</w:t>
            </w: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нарастающим итогом)</w:t>
            </w:r>
          </w:p>
        </w:tc>
        <w:tc>
          <w:tcPr>
            <w:tcW w:w="1701" w:type="dxa"/>
          </w:tcPr>
          <w:p w:rsidR="00E0560C" w:rsidRPr="00283D1F" w:rsidRDefault="00E0560C" w:rsidP="00E0560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701" w:type="dxa"/>
            <w:vAlign w:val="center"/>
          </w:tcPr>
          <w:p w:rsidR="00E0560C" w:rsidRPr="00283D1F" w:rsidRDefault="00120F5D" w:rsidP="00E0560C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1419" w:type="dxa"/>
            <w:vAlign w:val="center"/>
          </w:tcPr>
          <w:p w:rsidR="00E0560C" w:rsidRPr="00283D1F" w:rsidRDefault="00E0560C" w:rsidP="00E0560C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935" w:type="dxa"/>
            <w:vAlign w:val="center"/>
          </w:tcPr>
          <w:p w:rsidR="00E0560C" w:rsidRPr="00283D1F" w:rsidRDefault="00120F5D" w:rsidP="00E0560C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847" w:type="dxa"/>
            <w:vAlign w:val="center"/>
          </w:tcPr>
          <w:p w:rsidR="00E0560C" w:rsidRPr="00283D1F" w:rsidRDefault="00120F5D" w:rsidP="00E0560C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993" w:type="dxa"/>
            <w:vAlign w:val="center"/>
          </w:tcPr>
          <w:p w:rsidR="00E0560C" w:rsidRPr="00283D1F" w:rsidRDefault="00120F5D" w:rsidP="00E0560C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0,668</w:t>
            </w:r>
          </w:p>
        </w:tc>
        <w:tc>
          <w:tcPr>
            <w:tcW w:w="992" w:type="dxa"/>
            <w:vAlign w:val="center"/>
          </w:tcPr>
          <w:p w:rsidR="00E0560C" w:rsidRPr="00283D1F" w:rsidRDefault="00120F5D" w:rsidP="00E0560C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0,796</w:t>
            </w:r>
          </w:p>
        </w:tc>
        <w:tc>
          <w:tcPr>
            <w:tcW w:w="992" w:type="dxa"/>
            <w:vAlign w:val="center"/>
          </w:tcPr>
          <w:p w:rsidR="00E0560C" w:rsidRPr="00283D1F" w:rsidRDefault="00120F5D" w:rsidP="00E0560C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  <w:vAlign w:val="center"/>
          </w:tcPr>
          <w:p w:rsidR="00E0560C" w:rsidRPr="00283D1F" w:rsidRDefault="00120F5D" w:rsidP="00E0560C">
            <w:pPr>
              <w:spacing w:line="2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1,116</w:t>
            </w:r>
          </w:p>
        </w:tc>
      </w:tr>
    </w:tbl>
    <w:p w:rsidR="004A13CF" w:rsidRPr="00283D1F" w:rsidRDefault="004A13CF" w:rsidP="00BD405E">
      <w:pPr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rPr>
          <w:rFonts w:ascii="PT Astra Serif" w:hAnsi="PT Astra Serif" w:cs="Times New Roman"/>
          <w:sz w:val="24"/>
          <w:szCs w:val="24"/>
        </w:rPr>
      </w:pPr>
    </w:p>
    <w:p w:rsidR="00BD405E" w:rsidRPr="00283D1F" w:rsidRDefault="00BD405E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bookmarkStart w:id="0" w:name="P140"/>
      <w:bookmarkEnd w:id="0"/>
      <w:r w:rsidRPr="00283D1F">
        <w:rPr>
          <w:rFonts w:ascii="PT Astra Serif" w:hAnsi="PT Astra Serif" w:cs="Times New Roman"/>
          <w:sz w:val="24"/>
          <w:szCs w:val="24"/>
        </w:rPr>
        <w:t xml:space="preserve">3. Структура </w:t>
      </w:r>
      <w:r w:rsidR="006D66AF" w:rsidRPr="00283D1F">
        <w:rPr>
          <w:rFonts w:ascii="PT Astra Serif" w:hAnsi="PT Astra Serif" w:cs="Times New Roman"/>
          <w:sz w:val="24"/>
          <w:szCs w:val="24"/>
        </w:rPr>
        <w:t xml:space="preserve">региональной </w:t>
      </w:r>
      <w:r w:rsidR="004B2776" w:rsidRPr="00283D1F">
        <w:rPr>
          <w:rFonts w:ascii="PT Astra Serif" w:hAnsi="PT Astra Serif" w:cs="Times New Roman"/>
          <w:sz w:val="24"/>
          <w:szCs w:val="24"/>
        </w:rPr>
        <w:t>программы</w:t>
      </w:r>
    </w:p>
    <w:p w:rsidR="00BD405E" w:rsidRPr="00283D1F" w:rsidRDefault="00BD405E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3119"/>
        <w:gridCol w:w="3969"/>
        <w:gridCol w:w="4394"/>
      </w:tblGrid>
      <w:tr w:rsidR="00BD405E" w:rsidRPr="00283D1F" w:rsidTr="004B2776">
        <w:tc>
          <w:tcPr>
            <w:tcW w:w="510" w:type="dxa"/>
          </w:tcPr>
          <w:p w:rsidR="00BD405E" w:rsidRPr="00283D1F" w:rsidRDefault="00BD405E" w:rsidP="00CF6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2892" w:type="dxa"/>
          </w:tcPr>
          <w:p w:rsidR="00BD405E" w:rsidRPr="00283D1F" w:rsidRDefault="00BD405E" w:rsidP="00CF6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3119" w:type="dxa"/>
          </w:tcPr>
          <w:p w:rsidR="00BD405E" w:rsidRPr="00283D1F" w:rsidRDefault="00BD405E" w:rsidP="00CF6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969" w:type="dxa"/>
          </w:tcPr>
          <w:p w:rsidR="00BD405E" w:rsidRPr="00283D1F" w:rsidRDefault="00BD405E" w:rsidP="00CF6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4394" w:type="dxa"/>
          </w:tcPr>
          <w:p w:rsidR="00BD405E" w:rsidRPr="00283D1F" w:rsidRDefault="00BD405E" w:rsidP="00CF6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Руководитель регионального проекта</w:t>
            </w:r>
          </w:p>
        </w:tc>
      </w:tr>
      <w:tr w:rsidR="00CF616F" w:rsidRPr="00283D1F" w:rsidTr="004B2776">
        <w:tc>
          <w:tcPr>
            <w:tcW w:w="510" w:type="dxa"/>
            <w:vAlign w:val="center"/>
          </w:tcPr>
          <w:p w:rsidR="00CF616F" w:rsidRPr="00283D1F" w:rsidRDefault="00CF616F" w:rsidP="00CF6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892" w:type="dxa"/>
            <w:vAlign w:val="center"/>
          </w:tcPr>
          <w:p w:rsidR="00772FA8" w:rsidRPr="00283D1F" w:rsidRDefault="00772FA8" w:rsidP="00772FA8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«Обеспечение  качественно нового  уровня развития  инфраструктуры  культуры»</w:t>
            </w:r>
          </w:p>
          <w:p w:rsidR="00CF616F" w:rsidRPr="00283D1F" w:rsidRDefault="00772FA8" w:rsidP="00772FA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26EC" w:rsidRPr="00283D1F">
              <w:rPr>
                <w:rFonts w:ascii="PT Astra Serif" w:hAnsi="PT Astra Serif" w:cs="Times New Roman"/>
                <w:sz w:val="24"/>
                <w:szCs w:val="24"/>
              </w:rPr>
              <w:t>(«</w:t>
            </w:r>
            <w:r w:rsidR="00CF616F" w:rsidRPr="00283D1F">
              <w:rPr>
                <w:rFonts w:ascii="PT Astra Serif" w:hAnsi="PT Astra Serif" w:cs="Times New Roman"/>
                <w:sz w:val="24"/>
                <w:szCs w:val="24"/>
              </w:rPr>
              <w:t>Культурная  среда</w:t>
            </w:r>
            <w:r w:rsidR="00E840B9" w:rsidRPr="00283D1F">
              <w:rPr>
                <w:rFonts w:ascii="PT Astra Serif" w:hAnsi="PT Astra Serif" w:cs="Times New Roman"/>
                <w:sz w:val="24"/>
                <w:szCs w:val="24"/>
              </w:rPr>
              <w:t>»)</w:t>
            </w:r>
          </w:p>
        </w:tc>
        <w:tc>
          <w:tcPr>
            <w:tcW w:w="3119" w:type="dxa"/>
            <w:vAlign w:val="center"/>
          </w:tcPr>
          <w:p w:rsidR="00CF616F" w:rsidRPr="00283D1F" w:rsidRDefault="00CF616F" w:rsidP="00CF61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01.01.2019 – 31.12.2024</w:t>
            </w:r>
          </w:p>
        </w:tc>
        <w:tc>
          <w:tcPr>
            <w:tcW w:w="3969" w:type="dxa"/>
            <w:vAlign w:val="center"/>
          </w:tcPr>
          <w:p w:rsidR="00CF616F" w:rsidRPr="00283D1F" w:rsidRDefault="00832511" w:rsidP="00CF616F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Рыбкина Татьяна Вячеславовна, министр культуры Тульской области</w:t>
            </w:r>
          </w:p>
        </w:tc>
        <w:tc>
          <w:tcPr>
            <w:tcW w:w="4394" w:type="dxa"/>
            <w:vAlign w:val="center"/>
          </w:tcPr>
          <w:p w:rsidR="00CF616F" w:rsidRPr="00283D1F" w:rsidRDefault="00142A21" w:rsidP="00CF616F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Иванова Ирина Викторовна, заместитель министра - директор департамента культуры министерства культуры Тульской области</w:t>
            </w:r>
          </w:p>
        </w:tc>
      </w:tr>
      <w:tr w:rsidR="00CF616F" w:rsidRPr="00283D1F" w:rsidTr="004B2776">
        <w:trPr>
          <w:trHeight w:val="398"/>
        </w:trPr>
        <w:tc>
          <w:tcPr>
            <w:tcW w:w="510" w:type="dxa"/>
            <w:vAlign w:val="center"/>
          </w:tcPr>
          <w:p w:rsidR="00CF616F" w:rsidRPr="00283D1F" w:rsidRDefault="00CF616F" w:rsidP="00CF6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892" w:type="dxa"/>
            <w:vAlign w:val="center"/>
          </w:tcPr>
          <w:p w:rsidR="00743989" w:rsidRPr="00283D1F" w:rsidRDefault="00C4215D" w:rsidP="007439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«Создание условий для </w:t>
            </w:r>
            <w:r w:rsidR="00743989" w:rsidRPr="00283D1F">
              <w:rPr>
                <w:rFonts w:ascii="PT Astra Serif" w:hAnsi="PT Astra Serif" w:cs="Times New Roman"/>
                <w:sz w:val="24"/>
                <w:szCs w:val="24"/>
              </w:rPr>
              <w:t>реализации творческого</w:t>
            </w:r>
          </w:p>
          <w:p w:rsidR="00743989" w:rsidRPr="00283D1F" w:rsidRDefault="00743989" w:rsidP="007439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потенциала нации»</w:t>
            </w:r>
          </w:p>
          <w:p w:rsidR="00CF616F" w:rsidRPr="00283D1F" w:rsidRDefault="00743989" w:rsidP="007439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840B9" w:rsidRPr="00283D1F">
              <w:rPr>
                <w:rFonts w:ascii="PT Astra Serif" w:hAnsi="PT Astra Serif" w:cs="Times New Roman"/>
                <w:sz w:val="24"/>
                <w:szCs w:val="24"/>
              </w:rPr>
              <w:t>(«</w:t>
            </w:r>
            <w:r w:rsidR="00CF616F" w:rsidRPr="00283D1F">
              <w:rPr>
                <w:rFonts w:ascii="PT Astra Serif" w:hAnsi="PT Astra Serif" w:cs="Times New Roman"/>
                <w:sz w:val="24"/>
                <w:szCs w:val="24"/>
              </w:rPr>
              <w:t>Творческие  люди</w:t>
            </w:r>
            <w:r w:rsidR="00E840B9" w:rsidRPr="00283D1F">
              <w:rPr>
                <w:rFonts w:ascii="PT Astra Serif" w:hAnsi="PT Astra Serif" w:cs="Times New Roman"/>
                <w:sz w:val="24"/>
                <w:szCs w:val="24"/>
              </w:rPr>
              <w:t>»)</w:t>
            </w:r>
          </w:p>
        </w:tc>
        <w:tc>
          <w:tcPr>
            <w:tcW w:w="3119" w:type="dxa"/>
            <w:vAlign w:val="center"/>
          </w:tcPr>
          <w:p w:rsidR="00CF616F" w:rsidRPr="00283D1F" w:rsidRDefault="00CF616F" w:rsidP="00CF61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01.01.2019 – 31.12.2024</w:t>
            </w:r>
          </w:p>
        </w:tc>
        <w:tc>
          <w:tcPr>
            <w:tcW w:w="3969" w:type="dxa"/>
            <w:vAlign w:val="center"/>
          </w:tcPr>
          <w:p w:rsidR="00CF616F" w:rsidRPr="00283D1F" w:rsidRDefault="00142A21" w:rsidP="00CF616F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Рыбкина Татьяна Вячеславовна, министр культуры Тульской области</w:t>
            </w:r>
          </w:p>
        </w:tc>
        <w:tc>
          <w:tcPr>
            <w:tcW w:w="4394" w:type="dxa"/>
            <w:vAlign w:val="center"/>
          </w:tcPr>
          <w:p w:rsidR="00CF616F" w:rsidRPr="00283D1F" w:rsidRDefault="00142A21" w:rsidP="00CF616F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Иванова Ирина Викторовна, заместитель министра - директор департамента культуры министерства культуры Тульской области</w:t>
            </w:r>
          </w:p>
        </w:tc>
      </w:tr>
      <w:tr w:rsidR="00CF616F" w:rsidRPr="00283D1F" w:rsidTr="004B2776">
        <w:tc>
          <w:tcPr>
            <w:tcW w:w="510" w:type="dxa"/>
            <w:vAlign w:val="center"/>
          </w:tcPr>
          <w:p w:rsidR="00CF616F" w:rsidRPr="00283D1F" w:rsidRDefault="00CF616F" w:rsidP="00CF6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892" w:type="dxa"/>
            <w:vAlign w:val="center"/>
          </w:tcPr>
          <w:p w:rsidR="00772FA8" w:rsidRPr="00283D1F" w:rsidRDefault="00772FA8" w:rsidP="00772FA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Цифровизация</w:t>
            </w:r>
            <w:proofErr w:type="spellEnd"/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услуг и формирование  информационного пространства в сфере  культуры»</w:t>
            </w:r>
          </w:p>
          <w:p w:rsidR="00CF616F" w:rsidRPr="00283D1F" w:rsidRDefault="00772FA8" w:rsidP="00772FA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840B9" w:rsidRPr="00283D1F">
              <w:rPr>
                <w:rFonts w:ascii="PT Astra Serif" w:hAnsi="PT Astra Serif" w:cs="Times New Roman"/>
                <w:sz w:val="24"/>
                <w:szCs w:val="24"/>
              </w:rPr>
              <w:t>(«</w:t>
            </w:r>
            <w:r w:rsidR="00CF616F" w:rsidRPr="00283D1F">
              <w:rPr>
                <w:rFonts w:ascii="PT Astra Serif" w:hAnsi="PT Astra Serif" w:cs="Times New Roman"/>
                <w:sz w:val="24"/>
                <w:szCs w:val="24"/>
              </w:rPr>
              <w:t>Цифровая культура</w:t>
            </w:r>
            <w:r w:rsidR="00E840B9" w:rsidRPr="00283D1F">
              <w:rPr>
                <w:rFonts w:ascii="PT Astra Serif" w:hAnsi="PT Astra Serif" w:cs="Times New Roman"/>
                <w:sz w:val="24"/>
                <w:szCs w:val="24"/>
              </w:rPr>
              <w:t>»)</w:t>
            </w:r>
          </w:p>
        </w:tc>
        <w:tc>
          <w:tcPr>
            <w:tcW w:w="3119" w:type="dxa"/>
            <w:vAlign w:val="center"/>
          </w:tcPr>
          <w:p w:rsidR="00CF616F" w:rsidRPr="00283D1F" w:rsidRDefault="00CF616F" w:rsidP="00CF61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01.01.2019 – 31.12.2024</w:t>
            </w:r>
          </w:p>
        </w:tc>
        <w:tc>
          <w:tcPr>
            <w:tcW w:w="3969" w:type="dxa"/>
            <w:vAlign w:val="center"/>
          </w:tcPr>
          <w:p w:rsidR="00CF616F" w:rsidRPr="00283D1F" w:rsidRDefault="00142A21" w:rsidP="00CF616F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Рыбкина Татьяна Вячеславовна, министр культуры Тульской области</w:t>
            </w:r>
          </w:p>
        </w:tc>
        <w:tc>
          <w:tcPr>
            <w:tcW w:w="4394" w:type="dxa"/>
            <w:vAlign w:val="center"/>
          </w:tcPr>
          <w:p w:rsidR="00CF616F" w:rsidRPr="00283D1F" w:rsidRDefault="00142A21" w:rsidP="00CF616F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Иванова Ирина Викторовна, заместитель министра - директор департамента культуры министерства культуры Тульской области</w:t>
            </w:r>
          </w:p>
        </w:tc>
      </w:tr>
    </w:tbl>
    <w:p w:rsidR="00BD405E" w:rsidRPr="00283D1F" w:rsidRDefault="00BD405E" w:rsidP="00CF616F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4B2776" w:rsidRPr="00283D1F" w:rsidRDefault="004B2776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BD405E" w:rsidRPr="00283D1F" w:rsidRDefault="00BD405E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 xml:space="preserve">4. Задачи и результаты региональной </w:t>
      </w:r>
      <w:r w:rsidR="004B2776" w:rsidRPr="00283D1F">
        <w:rPr>
          <w:rFonts w:ascii="PT Astra Serif" w:hAnsi="PT Astra Serif" w:cs="Times New Roman"/>
          <w:sz w:val="24"/>
          <w:szCs w:val="24"/>
        </w:rPr>
        <w:t>программы</w:t>
      </w:r>
    </w:p>
    <w:p w:rsidR="00BD405E" w:rsidRPr="00283D1F" w:rsidRDefault="00BD405E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C5899" w:rsidRPr="001D0001" w:rsidRDefault="00710F83" w:rsidP="00283D1F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bookmarkStart w:id="1" w:name="P165"/>
      <w:bookmarkEnd w:id="1"/>
      <w:r w:rsidRPr="001D0001">
        <w:rPr>
          <w:rFonts w:ascii="PT Astra Serif" w:hAnsi="PT Astra Serif" w:cs="Times New Roman"/>
          <w:sz w:val="24"/>
          <w:szCs w:val="24"/>
        </w:rPr>
        <w:t>4.1. Региональный</w:t>
      </w:r>
      <w:r w:rsidR="00BD405E" w:rsidRPr="001D0001">
        <w:rPr>
          <w:rFonts w:ascii="PT Astra Serif" w:hAnsi="PT Astra Serif" w:cs="Times New Roman"/>
          <w:sz w:val="24"/>
          <w:szCs w:val="24"/>
        </w:rPr>
        <w:t xml:space="preserve"> проект</w:t>
      </w:r>
      <w:r w:rsidR="001C5899" w:rsidRPr="001D0001">
        <w:rPr>
          <w:rFonts w:ascii="PT Astra Serif" w:hAnsi="PT Astra Serif" w:cs="Times New Roman"/>
          <w:sz w:val="24"/>
          <w:szCs w:val="24"/>
        </w:rPr>
        <w:t>« Обеспечение  качественно нового  уровня развития  инфраструктуры  культуры»</w:t>
      </w:r>
    </w:p>
    <w:p w:rsidR="00BD405E" w:rsidRPr="001D0001" w:rsidRDefault="00047975" w:rsidP="00283D1F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1D0001">
        <w:rPr>
          <w:rFonts w:ascii="PT Astra Serif" w:hAnsi="PT Astra Serif" w:cs="Times New Roman"/>
          <w:sz w:val="24"/>
          <w:szCs w:val="24"/>
        </w:rPr>
        <w:t>«Культурная среда»</w:t>
      </w:r>
    </w:p>
    <w:p w:rsidR="001C5899" w:rsidRPr="00283D1F" w:rsidRDefault="001C5899" w:rsidP="00047975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9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704"/>
        <w:gridCol w:w="1841"/>
        <w:gridCol w:w="3688"/>
      </w:tblGrid>
      <w:tr w:rsidR="00BD405E" w:rsidRPr="00283D1F" w:rsidTr="00E95684">
        <w:tc>
          <w:tcPr>
            <w:tcW w:w="709" w:type="dxa"/>
          </w:tcPr>
          <w:p w:rsidR="00BD405E" w:rsidRPr="00283D1F" w:rsidRDefault="00BD405E" w:rsidP="00304675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8704" w:type="dxa"/>
          </w:tcPr>
          <w:p w:rsidR="00BD405E" w:rsidRPr="00283D1F" w:rsidRDefault="00BD405E" w:rsidP="00304675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841" w:type="dxa"/>
          </w:tcPr>
          <w:p w:rsidR="00BD405E" w:rsidRPr="00283D1F" w:rsidRDefault="00BD405E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8" w:type="dxa"/>
          </w:tcPr>
          <w:p w:rsidR="00BD405E" w:rsidRPr="00283D1F" w:rsidRDefault="00BD405E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9021D9" w:rsidRPr="00283D1F" w:rsidRDefault="009021D9" w:rsidP="009021D9">
      <w:pPr>
        <w:spacing w:after="0"/>
        <w:rPr>
          <w:rFonts w:ascii="PT Astra Serif" w:hAnsi="PT Astra Serif"/>
          <w:sz w:val="2"/>
          <w:szCs w:val="2"/>
        </w:rPr>
      </w:pPr>
    </w:p>
    <w:tbl>
      <w:tblPr>
        <w:tblW w:w="149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704"/>
        <w:gridCol w:w="1841"/>
        <w:gridCol w:w="3688"/>
      </w:tblGrid>
      <w:tr w:rsidR="009021D9" w:rsidRPr="00283D1F" w:rsidTr="00E95684">
        <w:trPr>
          <w:tblHeader/>
        </w:trPr>
        <w:tc>
          <w:tcPr>
            <w:tcW w:w="709" w:type="dxa"/>
          </w:tcPr>
          <w:p w:rsidR="009021D9" w:rsidRPr="00283D1F" w:rsidRDefault="009021D9" w:rsidP="008726EC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4" w:type="dxa"/>
          </w:tcPr>
          <w:p w:rsidR="009021D9" w:rsidRPr="00283D1F" w:rsidRDefault="009021D9" w:rsidP="008726EC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9021D9" w:rsidRPr="00283D1F" w:rsidRDefault="009021D9" w:rsidP="008726E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9021D9" w:rsidRPr="00283D1F" w:rsidRDefault="009021D9" w:rsidP="008726E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BD405E" w:rsidRPr="00283D1F" w:rsidTr="00E95684">
        <w:tc>
          <w:tcPr>
            <w:tcW w:w="709" w:type="dxa"/>
            <w:shd w:val="clear" w:color="auto" w:fill="E2EFD9" w:themeFill="accent6" w:themeFillTint="33"/>
          </w:tcPr>
          <w:p w:rsidR="00BD405E" w:rsidRPr="00283D1F" w:rsidRDefault="00BD405E" w:rsidP="00304675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33" w:type="dxa"/>
            <w:gridSpan w:val="3"/>
            <w:shd w:val="clear" w:color="auto" w:fill="E2EFD9" w:themeFill="accent6" w:themeFillTint="33"/>
          </w:tcPr>
          <w:p w:rsidR="001C5899" w:rsidRPr="00283D1F" w:rsidRDefault="00032534" w:rsidP="001C5899">
            <w:pPr>
              <w:spacing w:line="240" w:lineRule="atLeast"/>
              <w:rPr>
                <w:rFonts w:ascii="PT Astra Serif" w:hAnsi="PT Astra Serif"/>
                <w:b/>
                <w:i/>
                <w:szCs w:val="28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Создать (реконструировать) культурно-образовательные и музейные комплексы, включающие в себя концертные залы, театральные, музыкальные, хореографические и другие творческие школы, а также выставочные пространства</w:t>
            </w:r>
          </w:p>
        </w:tc>
      </w:tr>
      <w:tr w:rsidR="001C5899" w:rsidRPr="00283D1F" w:rsidTr="00E95684">
        <w:tc>
          <w:tcPr>
            <w:tcW w:w="14942" w:type="dxa"/>
            <w:gridSpan w:val="4"/>
          </w:tcPr>
          <w:p w:rsidR="001C5899" w:rsidRPr="00283D1F" w:rsidRDefault="00032534" w:rsidP="0003253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Создание центров культурного развития в субъектах Российской Федерации в городах с числом жителей до 300 000 человек</w:t>
            </w:r>
          </w:p>
        </w:tc>
      </w:tr>
      <w:tr w:rsidR="00E95684" w:rsidRPr="00283D1F" w:rsidTr="00E95684">
        <w:tc>
          <w:tcPr>
            <w:tcW w:w="709" w:type="dxa"/>
          </w:tcPr>
          <w:p w:rsidR="001C5899" w:rsidRPr="00283D1F" w:rsidRDefault="001C5899" w:rsidP="001C589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8704" w:type="dxa"/>
          </w:tcPr>
          <w:p w:rsidR="001C5899" w:rsidRPr="00283D1F" w:rsidRDefault="00032534" w:rsidP="001C58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Построен 1 центр культурного развития в городе с числом жителей до 300 тыс. человек</w:t>
            </w:r>
          </w:p>
        </w:tc>
        <w:tc>
          <w:tcPr>
            <w:tcW w:w="1841" w:type="dxa"/>
          </w:tcPr>
          <w:p w:rsidR="001C5899" w:rsidRPr="00283D1F" w:rsidRDefault="001C5899" w:rsidP="001C589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688" w:type="dxa"/>
          </w:tcPr>
          <w:p w:rsidR="001C5899" w:rsidRPr="00283D1F" w:rsidRDefault="001C5899" w:rsidP="001C58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  <w:shd w:val="clear" w:color="auto" w:fill="E2EFD9" w:themeFill="accent6" w:themeFillTint="33"/>
          </w:tcPr>
          <w:p w:rsidR="008A20F4" w:rsidRPr="00283D1F" w:rsidRDefault="008A20F4" w:rsidP="001C589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33" w:type="dxa"/>
            <w:gridSpan w:val="3"/>
            <w:shd w:val="clear" w:color="auto" w:fill="E2EFD9" w:themeFill="accent6" w:themeFillTint="33"/>
          </w:tcPr>
          <w:p w:rsidR="008A20F4" w:rsidRPr="00283D1F" w:rsidRDefault="00032534" w:rsidP="0003253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Обеспечить  детские музыкальные, художественные, хореографические школы, школы  искусств, училища необходимыми  инструментами, оборудованием и материалами</w:t>
            </w:r>
          </w:p>
        </w:tc>
      </w:tr>
      <w:tr w:rsidR="00E95684" w:rsidRPr="00283D1F" w:rsidTr="00E95684">
        <w:tc>
          <w:tcPr>
            <w:tcW w:w="14942" w:type="dxa"/>
            <w:gridSpan w:val="4"/>
          </w:tcPr>
          <w:p w:rsidR="00F379D9" w:rsidRPr="00283D1F" w:rsidRDefault="00032534" w:rsidP="00032534">
            <w:pPr>
              <w:pStyle w:val="ConsPlusNormal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</w:tr>
      <w:tr w:rsidR="00E95684" w:rsidRPr="00283D1F" w:rsidTr="00E95684">
        <w:tc>
          <w:tcPr>
            <w:tcW w:w="709" w:type="dxa"/>
          </w:tcPr>
          <w:p w:rsidR="00032534" w:rsidRPr="00283D1F" w:rsidRDefault="00032534" w:rsidP="000325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8704" w:type="dxa"/>
          </w:tcPr>
          <w:p w:rsidR="00032534" w:rsidRPr="00283D1F" w:rsidRDefault="00032534" w:rsidP="0003253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Оснащено 5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1841" w:type="dxa"/>
          </w:tcPr>
          <w:p w:rsidR="00032534" w:rsidRPr="00283D1F" w:rsidRDefault="00032534" w:rsidP="000325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688" w:type="dxa"/>
          </w:tcPr>
          <w:p w:rsidR="00032534" w:rsidRPr="00283D1F" w:rsidRDefault="00032534" w:rsidP="00032534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032534" w:rsidRPr="00283D1F" w:rsidRDefault="00032534" w:rsidP="000325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</w:tcPr>
          <w:p w:rsidR="00032534" w:rsidRPr="00283D1F" w:rsidRDefault="00032534" w:rsidP="0003253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Оснащено 9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(нарастающим итогом)</w:t>
            </w:r>
          </w:p>
        </w:tc>
        <w:tc>
          <w:tcPr>
            <w:tcW w:w="1841" w:type="dxa"/>
          </w:tcPr>
          <w:p w:rsidR="00032534" w:rsidRPr="00283D1F" w:rsidRDefault="00032534" w:rsidP="000325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688" w:type="dxa"/>
          </w:tcPr>
          <w:p w:rsidR="00032534" w:rsidRPr="00283D1F" w:rsidRDefault="00032534" w:rsidP="00032534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032534" w:rsidRPr="00283D1F" w:rsidRDefault="00032534" w:rsidP="000325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704" w:type="dxa"/>
          </w:tcPr>
          <w:p w:rsidR="00032534" w:rsidRPr="00283D1F" w:rsidRDefault="00032534" w:rsidP="0003253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Оснащено 13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(нарастающим итогом)</w:t>
            </w:r>
          </w:p>
        </w:tc>
        <w:tc>
          <w:tcPr>
            <w:tcW w:w="1841" w:type="dxa"/>
          </w:tcPr>
          <w:p w:rsidR="00032534" w:rsidRPr="00283D1F" w:rsidRDefault="00032534" w:rsidP="000325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688" w:type="dxa"/>
          </w:tcPr>
          <w:p w:rsidR="00032534" w:rsidRPr="00283D1F" w:rsidRDefault="00032534" w:rsidP="00032534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  <w:shd w:val="clear" w:color="auto" w:fill="E2EFD9" w:themeFill="accent6" w:themeFillTint="33"/>
          </w:tcPr>
          <w:p w:rsidR="00032534" w:rsidRPr="00283D1F" w:rsidRDefault="00032534" w:rsidP="00032534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233" w:type="dxa"/>
            <w:gridSpan w:val="3"/>
            <w:shd w:val="clear" w:color="auto" w:fill="E2EFD9" w:themeFill="accent6" w:themeFillTint="33"/>
          </w:tcPr>
          <w:p w:rsidR="00032534" w:rsidRPr="00283D1F" w:rsidRDefault="00383F19" w:rsidP="0003253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Создать (реконструировать) культурно-досуговые организации клубного типа на территориях сельских поселений, обеспечить развитие муниципальных библиотек</w:t>
            </w:r>
            <w:r w:rsidR="00032534" w:rsidRPr="00283D1F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E95684" w:rsidRPr="00283D1F" w:rsidTr="00E95684">
        <w:tc>
          <w:tcPr>
            <w:tcW w:w="14942" w:type="dxa"/>
            <w:gridSpan w:val="4"/>
          </w:tcPr>
          <w:p w:rsidR="00032534" w:rsidRPr="00283D1F" w:rsidRDefault="00383F19" w:rsidP="00383F19">
            <w:pPr>
              <w:pStyle w:val="ConsPlusNormal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Построено (реконструировано) и (или) капитально отремонтировано 6 культурно-досуговых учреждений в сельской местности;</w:t>
            </w:r>
            <w:r w:rsidRPr="00283D1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направлена заявка   для участия в конкурсе на создание (реконструкцию) и капитальный ремонт 6 культурно-досуговых учреждений в сельской местности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3.2.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Построено (реконструировано) и (или) капитально отремонтировано 6 культурно-досуговых учреждений в сельской местности (нарастающим итогом); направлена заявка для участия в конкурсе на создание (реконструкцию) и (или) капитальный ремонт 12 культурно-досуговых учреждений в сельской местности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3.3.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Построено (реконструировано) и (или) капитально отремонтировано 6 культурно-досуговых учреждений в сельской местности (нарастающим итогом); направлена заявка для участия в конкурсе на создание (реконструкцию) и (или) капитальный ремонт 18 культурно-досуговых учреждений в сельской местности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3.4.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Построено (реконструировано) и (или) капитально отремонтировано 6 культурно-досуговых учреждений в сельской местности (нарастающим итогом); направлена заявка для участия в конкурсе на создание (реконструкцию) и (или) капитальный ремонт 24 культурно-досуговых учреждений в сельской местности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Построено (реконструировано) и (или) капитально отремонтировано 6 культурно-досуговых учреждений в сельской местности (нарастающим итогом); направлена заявка для участия в конкурсе на создание (реконструкцию) и (или) капитальный ремонт 30 культурно-досуговых учреждений в сельской местности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14942" w:type="dxa"/>
            <w:gridSpan w:val="4"/>
          </w:tcPr>
          <w:p w:rsidR="00B66EF2" w:rsidRPr="00283D1F" w:rsidRDefault="00B66EF2" w:rsidP="00B66EF2">
            <w:pPr>
              <w:pStyle w:val="ConsPlusNormal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Обеспечение организаций культуры передвижными многофункциональными культурными центрами (автоклубами)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3.7.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Приобретены 3 передвижных многофункциональных культурных центров (автоклубов) для обслуживания сельского населения Тульской области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3.8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Приобретены 7 передвижных многофункциональных культурных центров (автоклубов) для обслуживания сельского населения Тульской области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14942" w:type="dxa"/>
            <w:gridSpan w:val="4"/>
          </w:tcPr>
          <w:p w:rsidR="00B66EF2" w:rsidRPr="00283D1F" w:rsidRDefault="00B66EF2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3.9.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для участия в конкурсе на переоснащение 1 муниципальной библиотеки по модельному стандарту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3.10.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для участия в конкурсе на переоснащение 2 муниципальных библиотек по модельному стандарту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3.11.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для участия в конкурсе на переоснащение 3 муниципальных библиотек по модельному стандарту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3.12.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для участия в конкурсе на переоснащение 4 муниципальных библиотек по модельному стандарту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3.13.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для участия в конкурсе на переоснащение 5 муниципальных библиотек по модельному стандарту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E95684">
        <w:tc>
          <w:tcPr>
            <w:tcW w:w="709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3.14.</w:t>
            </w:r>
          </w:p>
        </w:tc>
        <w:tc>
          <w:tcPr>
            <w:tcW w:w="8704" w:type="dxa"/>
          </w:tcPr>
          <w:p w:rsidR="00B66EF2" w:rsidRPr="00283D1F" w:rsidRDefault="00B66EF2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для участия в конкурсе на переоснащение 6 муниципальных библиотек по модельному стандарту (нарастающим итогом)</w:t>
            </w:r>
          </w:p>
        </w:tc>
        <w:tc>
          <w:tcPr>
            <w:tcW w:w="1841" w:type="dxa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688" w:type="dxa"/>
          </w:tcPr>
          <w:p w:rsidR="00B66EF2" w:rsidRPr="00283D1F" w:rsidRDefault="00B66EF2" w:rsidP="00B66E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F06E77">
        <w:tc>
          <w:tcPr>
            <w:tcW w:w="709" w:type="dxa"/>
            <w:shd w:val="clear" w:color="auto" w:fill="E2EFD9" w:themeFill="accent6" w:themeFillTint="33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233" w:type="dxa"/>
            <w:gridSpan w:val="3"/>
            <w:shd w:val="clear" w:color="auto" w:fill="E2EFD9" w:themeFill="accent6" w:themeFillTint="33"/>
          </w:tcPr>
          <w:p w:rsidR="00B66EF2" w:rsidRPr="00283D1F" w:rsidRDefault="00D73ED0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Создать условия для показа национальных кинофильмов в кинозалах, расположенных в населенных пунктах с численностью населения до 500 тыс. человек</w:t>
            </w:r>
          </w:p>
        </w:tc>
      </w:tr>
      <w:tr w:rsidR="00E95684" w:rsidRPr="00283D1F" w:rsidTr="00E95684">
        <w:tc>
          <w:tcPr>
            <w:tcW w:w="14942" w:type="dxa"/>
            <w:gridSpan w:val="4"/>
          </w:tcPr>
          <w:p w:rsidR="00B66EF2" w:rsidRPr="00283D1F" w:rsidRDefault="00D73ED0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Оснащение оборудованием кинозалов</w:t>
            </w:r>
          </w:p>
        </w:tc>
      </w:tr>
      <w:tr w:rsidR="00E95684" w:rsidRPr="00283D1F" w:rsidTr="00E95684">
        <w:tc>
          <w:tcPr>
            <w:tcW w:w="709" w:type="dxa"/>
          </w:tcPr>
          <w:p w:rsidR="00D73ED0" w:rsidRPr="00283D1F" w:rsidRDefault="00D73ED0" w:rsidP="00187C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8704" w:type="dxa"/>
          </w:tcPr>
          <w:p w:rsidR="00D73ED0" w:rsidRPr="00283D1F" w:rsidRDefault="00D73ED0" w:rsidP="00187C3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для участия в конкурсе на оснащение оборудованием 1 кинозала</w:t>
            </w:r>
          </w:p>
        </w:tc>
        <w:tc>
          <w:tcPr>
            <w:tcW w:w="1841" w:type="dxa"/>
          </w:tcPr>
          <w:p w:rsidR="00D73ED0" w:rsidRPr="00283D1F" w:rsidRDefault="00D73ED0" w:rsidP="00187C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688" w:type="dxa"/>
          </w:tcPr>
          <w:p w:rsidR="00D73ED0" w:rsidRPr="00283D1F" w:rsidRDefault="00D73ED0" w:rsidP="00187C34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187C34">
        <w:trPr>
          <w:trHeight w:val="433"/>
        </w:trPr>
        <w:tc>
          <w:tcPr>
            <w:tcW w:w="709" w:type="dxa"/>
          </w:tcPr>
          <w:p w:rsidR="00D73ED0" w:rsidRPr="00283D1F" w:rsidRDefault="00D73ED0" w:rsidP="00187C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4.2.</w:t>
            </w:r>
          </w:p>
        </w:tc>
        <w:tc>
          <w:tcPr>
            <w:tcW w:w="8704" w:type="dxa"/>
          </w:tcPr>
          <w:p w:rsidR="00D73ED0" w:rsidRPr="00283D1F" w:rsidRDefault="00D73ED0" w:rsidP="00187C3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для участия в конкурсе на оснащение оборудованием 2 кинозалов (нарастающим итогом)</w:t>
            </w:r>
          </w:p>
        </w:tc>
        <w:tc>
          <w:tcPr>
            <w:tcW w:w="1841" w:type="dxa"/>
          </w:tcPr>
          <w:p w:rsidR="00D73ED0" w:rsidRPr="00283D1F" w:rsidRDefault="00D73ED0" w:rsidP="00187C3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688" w:type="dxa"/>
          </w:tcPr>
          <w:p w:rsidR="00D73ED0" w:rsidRPr="00283D1F" w:rsidRDefault="00D73ED0" w:rsidP="00187C34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E95684" w:rsidRPr="00283D1F" w:rsidTr="00F06E77">
        <w:tc>
          <w:tcPr>
            <w:tcW w:w="709" w:type="dxa"/>
            <w:shd w:val="clear" w:color="auto" w:fill="E2EFD9" w:themeFill="accent6" w:themeFillTint="33"/>
          </w:tcPr>
          <w:p w:rsidR="00B66EF2" w:rsidRPr="00283D1F" w:rsidRDefault="00B66EF2" w:rsidP="00B66EF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233" w:type="dxa"/>
            <w:gridSpan w:val="3"/>
            <w:shd w:val="clear" w:color="auto" w:fill="E2EFD9" w:themeFill="accent6" w:themeFillTint="33"/>
          </w:tcPr>
          <w:p w:rsidR="00B66EF2" w:rsidRPr="00283D1F" w:rsidRDefault="00E95684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Модернизировать региональные и муниципальные театры юного зрителя и кукольные театры путем их реконструкции и капитального ремонта</w:t>
            </w:r>
          </w:p>
        </w:tc>
      </w:tr>
      <w:tr w:rsidR="00E95684" w:rsidRPr="00283D1F" w:rsidTr="00E95684">
        <w:trPr>
          <w:trHeight w:val="117"/>
        </w:trPr>
        <w:tc>
          <w:tcPr>
            <w:tcW w:w="14942" w:type="dxa"/>
            <w:gridSpan w:val="4"/>
          </w:tcPr>
          <w:p w:rsidR="00B66EF2" w:rsidRPr="00283D1F" w:rsidRDefault="00E95684" w:rsidP="00B66E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Реконструкция, капитальный ремонт региональных и муниципальных театров юного зрителя и театров кукол</w:t>
            </w:r>
          </w:p>
        </w:tc>
      </w:tr>
      <w:tr w:rsidR="00E95684" w:rsidRPr="00283D1F" w:rsidTr="00E95684">
        <w:tc>
          <w:tcPr>
            <w:tcW w:w="709" w:type="dxa"/>
          </w:tcPr>
          <w:p w:rsidR="00E95684" w:rsidRPr="00283D1F" w:rsidRDefault="00E95684" w:rsidP="00E956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5.1.</w:t>
            </w:r>
          </w:p>
        </w:tc>
        <w:tc>
          <w:tcPr>
            <w:tcW w:w="8704" w:type="dxa"/>
          </w:tcPr>
          <w:p w:rsidR="00E95684" w:rsidRPr="00283D1F" w:rsidRDefault="00E95684" w:rsidP="00E9568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Капитально отремонтирован 1 театр</w:t>
            </w:r>
          </w:p>
        </w:tc>
        <w:tc>
          <w:tcPr>
            <w:tcW w:w="1841" w:type="dxa"/>
          </w:tcPr>
          <w:p w:rsidR="00E95684" w:rsidRPr="00283D1F" w:rsidRDefault="00E95684" w:rsidP="00E9568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688" w:type="dxa"/>
          </w:tcPr>
          <w:p w:rsidR="00E95684" w:rsidRPr="00283D1F" w:rsidRDefault="00E95684" w:rsidP="00E9568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</w:tbl>
    <w:p w:rsidR="00BD405E" w:rsidRPr="00283D1F" w:rsidRDefault="00BD405E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14109" w:rsidRPr="00283D1F" w:rsidRDefault="00314109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14109" w:rsidRPr="00283D1F" w:rsidRDefault="00314109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14109" w:rsidRPr="00283D1F" w:rsidRDefault="00314109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14109" w:rsidRPr="00283D1F" w:rsidRDefault="00314109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14109" w:rsidRPr="00283D1F" w:rsidRDefault="00314109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87C34" w:rsidRPr="00283D1F" w:rsidRDefault="00187C34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87C34" w:rsidRPr="00283D1F" w:rsidRDefault="00187C34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87C34" w:rsidRPr="00283D1F" w:rsidRDefault="00187C34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87C34" w:rsidRPr="00283D1F" w:rsidRDefault="00187C34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87C34" w:rsidRPr="00283D1F" w:rsidRDefault="00187C34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82A82" w:rsidRPr="00283D1F" w:rsidRDefault="00382A82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82A82" w:rsidRPr="00283D1F" w:rsidRDefault="00382A82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82A82" w:rsidRPr="00283D1F" w:rsidRDefault="00382A82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14109" w:rsidRPr="00283D1F" w:rsidRDefault="00314109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14109" w:rsidRPr="00283D1F" w:rsidRDefault="00314109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14109" w:rsidRPr="00283D1F" w:rsidRDefault="00314109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D405E" w:rsidRPr="00283D1F" w:rsidRDefault="00BD405E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 xml:space="preserve">4.2. </w:t>
      </w:r>
      <w:r w:rsidR="00710F83" w:rsidRPr="00283D1F">
        <w:rPr>
          <w:rFonts w:ascii="PT Astra Serif" w:hAnsi="PT Astra Serif" w:cs="Times New Roman"/>
          <w:sz w:val="24"/>
          <w:szCs w:val="24"/>
        </w:rPr>
        <w:t>Региональный</w:t>
      </w:r>
      <w:r w:rsidR="00927C43" w:rsidRPr="00283D1F">
        <w:rPr>
          <w:rFonts w:ascii="PT Astra Serif" w:hAnsi="PT Astra Serif" w:cs="Times New Roman"/>
          <w:sz w:val="24"/>
          <w:szCs w:val="24"/>
        </w:rPr>
        <w:t xml:space="preserve"> </w:t>
      </w:r>
      <w:r w:rsidRPr="00283D1F">
        <w:rPr>
          <w:rFonts w:ascii="PT Astra Serif" w:hAnsi="PT Astra Serif" w:cs="Times New Roman"/>
          <w:sz w:val="24"/>
          <w:szCs w:val="24"/>
        </w:rPr>
        <w:t>проект</w:t>
      </w:r>
      <w:r w:rsidR="00927C43" w:rsidRPr="00283D1F">
        <w:rPr>
          <w:rFonts w:ascii="PT Astra Serif" w:hAnsi="PT Astra Serif" w:cs="Times New Roman"/>
          <w:sz w:val="24"/>
          <w:szCs w:val="24"/>
        </w:rPr>
        <w:t xml:space="preserve"> «Создание условий для реализации творческого потенциала нации»</w:t>
      </w:r>
    </w:p>
    <w:p w:rsidR="00047975" w:rsidRPr="00283D1F" w:rsidRDefault="00927C43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>(</w:t>
      </w:r>
      <w:r w:rsidR="00047975" w:rsidRPr="00283D1F">
        <w:rPr>
          <w:rFonts w:ascii="PT Astra Serif" w:hAnsi="PT Astra Serif" w:cs="Times New Roman"/>
          <w:sz w:val="24"/>
          <w:szCs w:val="24"/>
        </w:rPr>
        <w:t>«Творческие  люди»</w:t>
      </w:r>
      <w:r w:rsidRPr="00283D1F">
        <w:rPr>
          <w:rFonts w:ascii="PT Astra Serif" w:hAnsi="PT Astra Serif" w:cs="Times New Roman"/>
          <w:sz w:val="24"/>
          <w:szCs w:val="24"/>
        </w:rPr>
        <w:t>)</w:t>
      </w:r>
    </w:p>
    <w:p w:rsidR="00047975" w:rsidRPr="00283D1F" w:rsidRDefault="00047975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1843"/>
        <w:gridCol w:w="3827"/>
      </w:tblGrid>
      <w:tr w:rsidR="00047975" w:rsidRPr="00283D1F" w:rsidTr="00D10B44">
        <w:tc>
          <w:tcPr>
            <w:tcW w:w="709" w:type="dxa"/>
          </w:tcPr>
          <w:p w:rsidR="00047975" w:rsidRPr="00283D1F" w:rsidRDefault="00047975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8505" w:type="dxa"/>
          </w:tcPr>
          <w:p w:rsidR="00047975" w:rsidRPr="00283D1F" w:rsidRDefault="00047975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843" w:type="dxa"/>
          </w:tcPr>
          <w:p w:rsidR="00047975" w:rsidRPr="00283D1F" w:rsidRDefault="00047975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827" w:type="dxa"/>
          </w:tcPr>
          <w:p w:rsidR="00047975" w:rsidRPr="00283D1F" w:rsidRDefault="00047975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353057" w:rsidRPr="00283D1F" w:rsidRDefault="00353057" w:rsidP="00353057">
      <w:pPr>
        <w:spacing w:after="0"/>
        <w:rPr>
          <w:rFonts w:ascii="PT Astra Serif" w:hAnsi="PT Astra Serif"/>
          <w:sz w:val="2"/>
          <w:szCs w:val="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1843"/>
        <w:gridCol w:w="3827"/>
      </w:tblGrid>
      <w:tr w:rsidR="00353057" w:rsidRPr="00283D1F" w:rsidTr="00353057">
        <w:trPr>
          <w:tblHeader/>
        </w:trPr>
        <w:tc>
          <w:tcPr>
            <w:tcW w:w="709" w:type="dxa"/>
          </w:tcPr>
          <w:p w:rsidR="00353057" w:rsidRPr="00283D1F" w:rsidRDefault="00353057" w:rsidP="008726E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53057" w:rsidRPr="00283D1F" w:rsidRDefault="00353057" w:rsidP="008726E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53057" w:rsidRPr="00283D1F" w:rsidRDefault="00353057" w:rsidP="008726E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53057" w:rsidRPr="00283D1F" w:rsidRDefault="00353057" w:rsidP="008726E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A12A9F" w:rsidRPr="00283D1F" w:rsidTr="00335859">
        <w:tc>
          <w:tcPr>
            <w:tcW w:w="709" w:type="dxa"/>
            <w:shd w:val="clear" w:color="auto" w:fill="E2EFD9" w:themeFill="accent6" w:themeFillTint="33"/>
          </w:tcPr>
          <w:p w:rsidR="00A12A9F" w:rsidRPr="00283D1F" w:rsidRDefault="00A12A9F" w:rsidP="00A12A9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3"/>
            <w:shd w:val="clear" w:color="auto" w:fill="E2EFD9" w:themeFill="accent6" w:themeFillTint="33"/>
          </w:tcPr>
          <w:p w:rsidR="00A12A9F" w:rsidRPr="00283D1F" w:rsidRDefault="00C152A9" w:rsidP="00C152A9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Продвигать талантливую</w:t>
            </w:r>
            <w:r w:rsidR="00C4215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молодёжь в сфере музыкального </w:t>
            </w: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искусства, в том числе посредством создания национального молодёжного симфонического оркестра</w:t>
            </w:r>
          </w:p>
        </w:tc>
      </w:tr>
      <w:tr w:rsidR="005C6AFC" w:rsidRPr="00283D1F" w:rsidTr="00B11EBE">
        <w:tc>
          <w:tcPr>
            <w:tcW w:w="14884" w:type="dxa"/>
            <w:gridSpan w:val="4"/>
          </w:tcPr>
          <w:p w:rsidR="005C6AFC" w:rsidRPr="00283D1F" w:rsidRDefault="00150A88" w:rsidP="005C6AF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Проведение Фестиваля любительских творческих коллективов с вручением грантов</w:t>
            </w:r>
          </w:p>
        </w:tc>
      </w:tr>
      <w:tr w:rsidR="00150A88" w:rsidRPr="00283D1F" w:rsidTr="00D10B44">
        <w:tc>
          <w:tcPr>
            <w:tcW w:w="709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1.2</w:t>
            </w:r>
            <w:r w:rsidR="00E5234D" w:rsidRPr="00283D1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150A88" w:rsidRPr="00283D1F" w:rsidRDefault="00150A88" w:rsidP="00150A8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для участия в конкурсе на получение грантов не менее, чем от 1 любительского творческого коллектива</w:t>
            </w:r>
          </w:p>
        </w:tc>
        <w:tc>
          <w:tcPr>
            <w:tcW w:w="1843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7" w:type="dxa"/>
          </w:tcPr>
          <w:p w:rsidR="00150A88" w:rsidRPr="00283D1F" w:rsidRDefault="00150A88" w:rsidP="00150A8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150A88" w:rsidRPr="00283D1F" w:rsidTr="00D10B44">
        <w:tc>
          <w:tcPr>
            <w:tcW w:w="709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8505" w:type="dxa"/>
          </w:tcPr>
          <w:p w:rsidR="00150A88" w:rsidRPr="00283D1F" w:rsidRDefault="00150A88" w:rsidP="00150A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для участия в конкурсе на получение грантов не менее, чем от 2 любительских творческих коллективов (нарастающим итогом)</w:t>
            </w:r>
          </w:p>
        </w:tc>
        <w:tc>
          <w:tcPr>
            <w:tcW w:w="1843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7" w:type="dxa"/>
          </w:tcPr>
          <w:p w:rsidR="00150A88" w:rsidRPr="00283D1F" w:rsidRDefault="00150A88" w:rsidP="00150A88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150A88" w:rsidRPr="00283D1F" w:rsidTr="00D10B44">
        <w:tc>
          <w:tcPr>
            <w:tcW w:w="709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1.4</w:t>
            </w:r>
            <w:r w:rsidR="00E5234D" w:rsidRPr="00283D1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150A88" w:rsidRPr="00283D1F" w:rsidRDefault="00150A88" w:rsidP="00150A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для участия в конкурсе на получение грантов не менее, чем от 3 любительских творческих коллективов (нарастающим итогом)</w:t>
            </w:r>
          </w:p>
        </w:tc>
        <w:tc>
          <w:tcPr>
            <w:tcW w:w="1843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7" w:type="dxa"/>
          </w:tcPr>
          <w:p w:rsidR="00150A88" w:rsidRPr="00283D1F" w:rsidRDefault="00150A88" w:rsidP="00150A88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150A88" w:rsidRPr="00283D1F" w:rsidTr="00D10B44">
        <w:tc>
          <w:tcPr>
            <w:tcW w:w="709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1.5</w:t>
            </w:r>
            <w:r w:rsidR="00E5234D" w:rsidRPr="00283D1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150A88" w:rsidRPr="00283D1F" w:rsidRDefault="00150A88" w:rsidP="00150A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для участия в конкурсе на получение грантов не менее, чем от 4 любительских творческих коллективов (нарастающим итогом)</w:t>
            </w:r>
          </w:p>
        </w:tc>
        <w:tc>
          <w:tcPr>
            <w:tcW w:w="1843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7" w:type="dxa"/>
          </w:tcPr>
          <w:p w:rsidR="00150A88" w:rsidRPr="00283D1F" w:rsidRDefault="00150A88" w:rsidP="00150A88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150A88" w:rsidRPr="00283D1F" w:rsidTr="00D10B44">
        <w:tc>
          <w:tcPr>
            <w:tcW w:w="709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1.6</w:t>
            </w:r>
            <w:r w:rsidR="00E5234D" w:rsidRPr="00283D1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150A88" w:rsidRPr="00283D1F" w:rsidRDefault="00150A88" w:rsidP="00150A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для участия в конкурсе на получение грантов не менее, чем от 5 любительских творческих коллективов (нарастающим итогом)</w:t>
            </w:r>
          </w:p>
        </w:tc>
        <w:tc>
          <w:tcPr>
            <w:tcW w:w="1843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7" w:type="dxa"/>
          </w:tcPr>
          <w:p w:rsidR="00150A88" w:rsidRPr="00283D1F" w:rsidRDefault="00150A88" w:rsidP="00150A88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150A88" w:rsidRPr="00283D1F" w:rsidTr="00D10B44">
        <w:tc>
          <w:tcPr>
            <w:tcW w:w="709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1.7.</w:t>
            </w:r>
          </w:p>
        </w:tc>
        <w:tc>
          <w:tcPr>
            <w:tcW w:w="8505" w:type="dxa"/>
          </w:tcPr>
          <w:p w:rsidR="00150A88" w:rsidRPr="00283D1F" w:rsidRDefault="00150A88" w:rsidP="00150A8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для участия в конкурсе на полу</w:t>
            </w:r>
            <w:r w:rsidR="00C4215D">
              <w:rPr>
                <w:rFonts w:ascii="PT Astra Serif" w:hAnsi="PT Astra Serif" w:cs="Times New Roman"/>
                <w:sz w:val="24"/>
                <w:szCs w:val="24"/>
              </w:rPr>
              <w:t xml:space="preserve">чение грантов не менее, чем от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>6 любительских творческих коллективов (нарастающим итогом)</w:t>
            </w:r>
          </w:p>
        </w:tc>
        <w:tc>
          <w:tcPr>
            <w:tcW w:w="1843" w:type="dxa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7" w:type="dxa"/>
          </w:tcPr>
          <w:p w:rsidR="00150A88" w:rsidRPr="00283D1F" w:rsidRDefault="00A002D3" w:rsidP="00150A8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150A88" w:rsidRPr="00283D1F" w:rsidTr="00B11EBE">
        <w:tc>
          <w:tcPr>
            <w:tcW w:w="14884" w:type="dxa"/>
            <w:gridSpan w:val="4"/>
          </w:tcPr>
          <w:p w:rsidR="00150A88" w:rsidRPr="00283D1F" w:rsidRDefault="00333533" w:rsidP="00150A8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Проведение фестивалей детского творчества всех жанров</w:t>
            </w:r>
          </w:p>
        </w:tc>
      </w:tr>
      <w:tr w:rsidR="00333533" w:rsidRPr="00283D1F" w:rsidTr="00D10B44">
        <w:tc>
          <w:tcPr>
            <w:tcW w:w="709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8505" w:type="dxa"/>
          </w:tcPr>
          <w:p w:rsidR="00333533" w:rsidRPr="00283D1F" w:rsidRDefault="00333533" w:rsidP="0033353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За счет бюджета Тульской области проведено не менее 8 всероссийских и международных конкурсов, направленных на выявление и поддержку   талантливой молодёжи; </w:t>
            </w:r>
          </w:p>
          <w:p w:rsidR="00333533" w:rsidRPr="00283D1F" w:rsidRDefault="00333533" w:rsidP="0033353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за счет средств бюджета Тульской области обеспечено участие делегации Тульской области в Молодёжных Дельфийских играх России; за счет средств бюджета Тульской области организовано не менее 15 мастер-классов выдающихся мастеров искусств для учащихся, студентов и преподавателей образовательных учреждений искусств.</w:t>
            </w:r>
          </w:p>
        </w:tc>
        <w:tc>
          <w:tcPr>
            <w:tcW w:w="1843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7" w:type="dxa"/>
          </w:tcPr>
          <w:p w:rsidR="00333533" w:rsidRPr="00283D1F" w:rsidRDefault="00333533" w:rsidP="00333533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3533" w:rsidRPr="00283D1F" w:rsidTr="00D10B44">
        <w:tc>
          <w:tcPr>
            <w:tcW w:w="709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1.9.</w:t>
            </w:r>
          </w:p>
        </w:tc>
        <w:tc>
          <w:tcPr>
            <w:tcW w:w="8505" w:type="dxa"/>
          </w:tcPr>
          <w:p w:rsidR="00333533" w:rsidRPr="00283D1F" w:rsidRDefault="00333533" w:rsidP="0033353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За счет бюджета Тульской области проведено не  менее 16 всероссийских и международных конкурсов, направленных  на выявление и поддержку   талантливой молодёжи (нарастающим итогом); за счет средств бюджета Тульской области обеспечено участие делегации Тульской области в Молодёжных  Дельфийских играх России; за счет средств бюджета Тульской области организовано не менее 30 мастер-классов выдающихся мастеров искусств для учащихся, студентов и преподавателей образовательных учреждений искусств (нарастающим итогом).</w:t>
            </w:r>
          </w:p>
        </w:tc>
        <w:tc>
          <w:tcPr>
            <w:tcW w:w="1843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7" w:type="dxa"/>
          </w:tcPr>
          <w:p w:rsidR="00333533" w:rsidRPr="00283D1F" w:rsidRDefault="00333533" w:rsidP="00333533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3533" w:rsidRPr="00283D1F" w:rsidTr="00D10B44">
        <w:tc>
          <w:tcPr>
            <w:tcW w:w="709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1.10.</w:t>
            </w:r>
          </w:p>
        </w:tc>
        <w:tc>
          <w:tcPr>
            <w:tcW w:w="8505" w:type="dxa"/>
          </w:tcPr>
          <w:p w:rsidR="00333533" w:rsidRPr="00283D1F" w:rsidRDefault="00333533" w:rsidP="0033353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За счет бюджета Тульской области проведено не  менее 24 всероссийских и международных конкурсов, направленных  на выявление и поддержку   талантливой молодёжи (нарастающим итогом); за счет средств бюджета Тульской области обеспечено участие делегации Тульской области в Молодёжных  Дельфийских играх России; за счет средств бюджета Тульской области организовано не менее 45 мастер-классов выдающихся мастеров искусств для учащихся, студентов и преподавателей образовательных учреждений искусств (нарастающим итогом).</w:t>
            </w:r>
          </w:p>
        </w:tc>
        <w:tc>
          <w:tcPr>
            <w:tcW w:w="1843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7" w:type="dxa"/>
          </w:tcPr>
          <w:p w:rsidR="00333533" w:rsidRPr="00283D1F" w:rsidRDefault="00333533" w:rsidP="00333533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3533" w:rsidRPr="00283D1F" w:rsidTr="00D10B44">
        <w:tc>
          <w:tcPr>
            <w:tcW w:w="709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1.11.</w:t>
            </w:r>
          </w:p>
        </w:tc>
        <w:tc>
          <w:tcPr>
            <w:tcW w:w="8505" w:type="dxa"/>
          </w:tcPr>
          <w:p w:rsidR="00333533" w:rsidRPr="00283D1F" w:rsidRDefault="00333533" w:rsidP="003335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За счет бюджета Тульской области проведено не  менее 32 всероссийских и международных конкурсов, направленных  на выявление и поддержку   талантливой молодёжи (нарастающим итогом); за счет средств бюджета Тульской области обеспечено участие делегации Тульской области в Молодёжных  Дельфийских играх России; за счет средств бюджета Тульской области организовано не менее 60 мастер-классов выдающихся мастеров искусств для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учащихся, студентов и преподавателей образовательных учреждений искусств (нарастающим итогом).</w:t>
            </w:r>
          </w:p>
        </w:tc>
        <w:tc>
          <w:tcPr>
            <w:tcW w:w="1843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3827" w:type="dxa"/>
          </w:tcPr>
          <w:p w:rsidR="00333533" w:rsidRPr="00283D1F" w:rsidRDefault="00333533" w:rsidP="00333533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3533" w:rsidRPr="00283D1F" w:rsidTr="00D10B44">
        <w:tc>
          <w:tcPr>
            <w:tcW w:w="709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8505" w:type="dxa"/>
          </w:tcPr>
          <w:p w:rsidR="00333533" w:rsidRPr="00283D1F" w:rsidRDefault="00333533" w:rsidP="0033353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За счет бюджета Тульской области проведено не  менее 40 всероссийских и международных конкурсов, направленных  на выявление и поддержку   талантливой молодёжи (нарастающим итогом); за счет средств бюджета Тульской области обеспечено участие делегации Тульской области в Молодёжных  Дельфийских играх России; за счет средств бюджета Тульской области организовано не менее 75 мастер-классов выдающихся мастеров искусств для учащихся, студентов и преподавателей образовательных учреждений искусств (нарастающим итогом).</w:t>
            </w:r>
          </w:p>
        </w:tc>
        <w:tc>
          <w:tcPr>
            <w:tcW w:w="1843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7" w:type="dxa"/>
          </w:tcPr>
          <w:p w:rsidR="00333533" w:rsidRPr="00283D1F" w:rsidRDefault="00333533" w:rsidP="00333533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3533" w:rsidRPr="00283D1F" w:rsidTr="00D10B44">
        <w:tc>
          <w:tcPr>
            <w:tcW w:w="709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1.13.</w:t>
            </w:r>
          </w:p>
        </w:tc>
        <w:tc>
          <w:tcPr>
            <w:tcW w:w="8505" w:type="dxa"/>
          </w:tcPr>
          <w:p w:rsidR="00333533" w:rsidRPr="00283D1F" w:rsidRDefault="00333533" w:rsidP="0033353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За счет бюджета Тульской области проведено не  менее 48 всероссийских и международных конкурсов, направленных  на выявление и поддержку   талантливой молодёжи (нарастающим итогом); за счет средств бюджета Тульской области обеспечено участие делегации Тульской области в Молодёжных  Дельфийских играх России; за счет средств бюджета Тульской области организовано не менее 90 мастер-классов выдающихся мастеров искусств для учащихся, студентов и преподавателей образовательных учреждений искусств (нарастающим итогом).</w:t>
            </w:r>
          </w:p>
        </w:tc>
        <w:tc>
          <w:tcPr>
            <w:tcW w:w="1843" w:type="dxa"/>
          </w:tcPr>
          <w:p w:rsidR="00333533" w:rsidRPr="00283D1F" w:rsidRDefault="00333533" w:rsidP="0033353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7" w:type="dxa"/>
          </w:tcPr>
          <w:p w:rsidR="00333533" w:rsidRPr="00283D1F" w:rsidRDefault="00333533" w:rsidP="00333533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150A88" w:rsidRPr="00283D1F" w:rsidTr="00335859">
        <w:tc>
          <w:tcPr>
            <w:tcW w:w="709" w:type="dxa"/>
            <w:shd w:val="clear" w:color="auto" w:fill="E2EFD9" w:themeFill="accent6" w:themeFillTint="33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3"/>
            <w:shd w:val="clear" w:color="auto" w:fill="E2EFD9" w:themeFill="accent6" w:themeFillTint="33"/>
          </w:tcPr>
          <w:p w:rsidR="00150A88" w:rsidRPr="00283D1F" w:rsidRDefault="009B3FDB" w:rsidP="00150A88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Подготовить кадры для отрасли культуры</w:t>
            </w:r>
          </w:p>
        </w:tc>
      </w:tr>
      <w:tr w:rsidR="00150A88" w:rsidRPr="00283D1F" w:rsidTr="00B11EBE">
        <w:tc>
          <w:tcPr>
            <w:tcW w:w="14884" w:type="dxa"/>
            <w:gridSpan w:val="4"/>
          </w:tcPr>
          <w:p w:rsidR="00150A88" w:rsidRPr="00283D1F" w:rsidRDefault="009B3FDB" w:rsidP="009B3FD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Создание и функционирование   Центров непрерывного образования и повышения   квалификации   творческих и управленческих кадров в сфере культуры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Направлено на обучение в Центры непрерывного образования и повышения квалификации творческих и управленческих кадров 30 специалистов; на базе Учебно-методического центра по образованию и повышению квалификации обучены 300 работников учреждений сферы культуры; проведен конкурс «Профессионал» 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Направлено на обучение в Центры непрерывного образования и повышения квалификации творческих и управленческих кадров 60 специалистов (нарастающим итогом); на базе Учебно-методического центра по образованию и повышению квалификации обучены 600 работников учреждений сферы культуры (нарастающим итогом); проведен конкурс «Профессионал» (ежегодно)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2.3.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Направлено на обучение в Центры непрерывного образования и повышения квалификации творческих и управленческих кадров 90 специалистов (нарастающим итогом); на базе Учебно-методического центра по образованию и повышению квалификации обучены 900 работников учреждений сферы культуры (нарастающим итогом); проведен конкурс «Профессионал» (ежегодно)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Направлено на обучение в Центры непрерывного образования и повышения квалификации творческих и управленческих кадров 120 специалистов (нарастающим итогом); на базе Учебно-методического центра по образованию и повышению квалификации обучены 1200 работников учреждений сферы культуры (нарастающим итогом); проведен конкурс «Профессионал» (ежегодно)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2.5.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Направлено на обучение в Центры непрерывного образования и повышения квалификации творческих и управленческих кадров 150 специалистов (нарастающим итогом); на базе Учебно-методического центра по образованию и повышению квалификации обучены 1500 работников учреждений сферы культуры (нарастающим итогом); проведен конкурс «Профессионал» (ежегодно)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2.6.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Направлено на обучение в Центры непрерывного образования и повышения квалификации творческих и управленческих кадров 180 специалистов (нарастающим итогом); на базе Учебно-методического центра по образованию и повышению квалификации обучены 1800 работников учреждений сферы культуры (нарастающим итогом); проведен конкурс «Профессионал» (ежегодно)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150A88" w:rsidRPr="00283D1F" w:rsidTr="00335859">
        <w:tc>
          <w:tcPr>
            <w:tcW w:w="709" w:type="dxa"/>
            <w:shd w:val="clear" w:color="auto" w:fill="E2EFD9" w:themeFill="accent6" w:themeFillTint="33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3"/>
            <w:shd w:val="clear" w:color="auto" w:fill="E2EFD9" w:themeFill="accent6" w:themeFillTint="33"/>
          </w:tcPr>
          <w:p w:rsidR="00150A88" w:rsidRPr="00283D1F" w:rsidRDefault="00984462" w:rsidP="00984462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Обеспечить поддержку добровольческих движений, в том числе, в сфере сохранения культурного наследия народов Российской Федерации</w:t>
            </w:r>
          </w:p>
        </w:tc>
      </w:tr>
      <w:tr w:rsidR="00150A88" w:rsidRPr="00283D1F" w:rsidTr="00B11EBE">
        <w:tc>
          <w:tcPr>
            <w:tcW w:w="14884" w:type="dxa"/>
            <w:gridSpan w:val="4"/>
          </w:tcPr>
          <w:p w:rsidR="00984462" w:rsidRPr="00283D1F" w:rsidRDefault="00984462" w:rsidP="0098446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Реализация программы «Волонтеры культуры».</w:t>
            </w:r>
          </w:p>
          <w:p w:rsidR="00150A88" w:rsidRPr="00283D1F" w:rsidRDefault="00150A88" w:rsidP="00150A8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Не менее 100 волонтеров привлечены к организации и проведению мероприятий в сфере культуры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Не менее 200 волонтеров привлечены к организации и проведению мероприятий в сфере культуры (нарастающим итогом)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3.3.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Не менее 300 волонтеров привлечены к организации и проведению мероприятий в сфере культуры (нарастающим итогом)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3.4.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Не менее 400 волонтеров привлечены к организации и проведению мероприятий в сфере культуры (нарастающим итогом)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3.5.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Не менее 500 волонтеров привлечены к организации и проведению мероприятий в сфере культуры (нарастающим итогом)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984462" w:rsidRPr="00283D1F" w:rsidTr="00D10B44">
        <w:tc>
          <w:tcPr>
            <w:tcW w:w="709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3.6.</w:t>
            </w:r>
          </w:p>
        </w:tc>
        <w:tc>
          <w:tcPr>
            <w:tcW w:w="8505" w:type="dxa"/>
          </w:tcPr>
          <w:p w:rsidR="00984462" w:rsidRPr="00283D1F" w:rsidRDefault="00984462" w:rsidP="0098446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Не менее 600 волонтеров привлечены к организации и проведению мероприятий в сфере культуры (нарастающим итогом)</w:t>
            </w:r>
          </w:p>
        </w:tc>
        <w:tc>
          <w:tcPr>
            <w:tcW w:w="1843" w:type="dxa"/>
          </w:tcPr>
          <w:p w:rsidR="00984462" w:rsidRPr="00283D1F" w:rsidRDefault="00984462" w:rsidP="0098446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7" w:type="dxa"/>
          </w:tcPr>
          <w:p w:rsidR="00984462" w:rsidRPr="00283D1F" w:rsidRDefault="00984462" w:rsidP="00984462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150A88" w:rsidRPr="00283D1F" w:rsidTr="00335859">
        <w:tc>
          <w:tcPr>
            <w:tcW w:w="709" w:type="dxa"/>
            <w:shd w:val="clear" w:color="auto" w:fill="E2EFD9" w:themeFill="accent6" w:themeFillTint="33"/>
          </w:tcPr>
          <w:p w:rsidR="00150A88" w:rsidRPr="00283D1F" w:rsidRDefault="00150A88" w:rsidP="00150A8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3"/>
            <w:shd w:val="clear" w:color="auto" w:fill="E2EFD9" w:themeFill="accent6" w:themeFillTint="33"/>
          </w:tcPr>
          <w:p w:rsidR="00150A88" w:rsidRPr="00283D1F" w:rsidRDefault="00984462" w:rsidP="00150A8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150A88" w:rsidRPr="00283D1F" w:rsidTr="00B11EBE">
        <w:tc>
          <w:tcPr>
            <w:tcW w:w="14884" w:type="dxa"/>
            <w:gridSpan w:val="4"/>
          </w:tcPr>
          <w:p w:rsidR="00150A88" w:rsidRPr="00283D1F" w:rsidRDefault="00D60196" w:rsidP="00150A88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Поддержано направление заявки от 1 некоммерческой организации на получение грантов для реализации творческих проектов, направленных на укрепление российской гражданской идентичности на основе духовно-нравственных и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ремесел; за счет средств бюджета Тульской области выделены субсидии (гранты) на реализацию 21 творческого проекта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31.12.2019</w:t>
            </w:r>
          </w:p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2 некоммерческих организаций на получение грантов для реализации творческих проектов, направленных  на укрепление 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итогом); за счет средств бюджета Тульской области  выделены субсидии (гранты) на реализацию 42 творческих проектов (нарастающим итогом)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4.3.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3 некоммерческих организаций на получение грантов для реализации творческих проектов, направленных  на укрепление 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итогом); за счет средств бюджета Тульской области  выделены субсидии (гранты) на реализацию 63 творческих проектов (нарастающим итогом)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4.4.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4 некоммерческих организаций на получение грантов для реализации творческих проектов, направленных  на укрепление 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итогом); за счет средств бюджета Тульской области  выделены субсидии (гранты) на реализацию 84 творческих проектов (нарастающим итогом)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5 некоммерческих организаций на получение грантов для реализации творческих проектов, направленных  на укрепление 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итогом); за счет средств бюджета Тульской области  выделены субсидии (гранты) на реализацию 105 творческих проектов (нарастающим итогом)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4.6.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6 некоммерческих организаций на получение грантов для реализации творческих проектов, направленных  на укрепление 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итогом); за счет средств бюджета Тульской области  выделены субсидии (гранты) на реализацию 126 творческих проектов (нарастающим итогом)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B11EBE">
        <w:tc>
          <w:tcPr>
            <w:tcW w:w="14884" w:type="dxa"/>
            <w:gridSpan w:val="4"/>
          </w:tcPr>
          <w:p w:rsidR="00D60196" w:rsidRPr="00283D1F" w:rsidRDefault="00D60196" w:rsidP="00D6019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Поддержка всероссийских международных и межрегиональных творческих проектов в области музыкального и театрального искусства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4.7.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заявки от 1 некоммерческой организации на получение грантов для реализации всероссийских и международных проектов в области музыкального и театрального искусства; за счет средств бюджета Тульской области предоставлены 2 субсидии некоммерческим организациям на инновационные театральные творческие проекты; проведен межрегиональный фестиваль «Песни Бежина луга»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4.8.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2 некоммерческих организаций на получение грантов для реализации всероссийских и международных проектов в области музыкального и театрального искусства; за счет средств бюджета Тульской области предоставлены 4 субсидии некоммерческим организациям на инновационные театральные творческие проекты (нарастающим итогом); проведен межрегиональный фестиваль «Песни Бежина луга» (ежегодно)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3 некоммерческих организаций на получение грантов для реализации всероссийских и международных проектов в области музыкального и театрального искусства; за счет средств бюджета Тульской области предоставлены 6 субсидий некоммерческим организациям на инновационные театральные творческие проекты (нарастающим итогом); проведен межрегиональный фестиваль «Песни Бежина луга» (ежегодно)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4.10.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4 некоммерческих организаций на получение грантов для реализации всероссийских и международных проектов в области музыкального и театрального искусства; за счет средств бюджета Тульской области предоставлены 8 субсидий некоммерческим организациям на инновационные театральные творческие проекты (нарастающим итогом); проведен межрегиональный фестиваль «Песни Бежина луга» (ежегодно)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4.11.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5 некоммерческих организаций на получение грантов для реализации всероссийских и международных проектов в области музыкального и театрального искусства; за счет средств бюджета Тульской области предоставлены 10 субсидий некоммерческим организациям на инновационные театральные творческие проекты (нарастающим итогом); проведен межрегиональный фестиваль «Песни Бежина луга» (ежегодно)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D10B44">
        <w:tc>
          <w:tcPr>
            <w:tcW w:w="709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4.12.</w:t>
            </w:r>
          </w:p>
        </w:tc>
        <w:tc>
          <w:tcPr>
            <w:tcW w:w="8505" w:type="dxa"/>
          </w:tcPr>
          <w:p w:rsidR="00D60196" w:rsidRPr="00283D1F" w:rsidRDefault="00D60196" w:rsidP="00D6019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Поддержано направление заявок от 6 некоммерческих организаций на получение грантов для реализации  всероссийских и международных проектов  в области  музыкального и театрального искусства; за счет средств бюджета Тульской области предоставлены 12 субсидий некоммерческим организациям  на инновационные театральные творческие проекты (нарастающим итогом); проведен межрегиональный  фестиваль «Песни Бежина луга» (ежегодно)</w:t>
            </w:r>
          </w:p>
        </w:tc>
        <w:tc>
          <w:tcPr>
            <w:tcW w:w="1843" w:type="dxa"/>
          </w:tcPr>
          <w:p w:rsidR="00D60196" w:rsidRPr="00283D1F" w:rsidRDefault="00D60196" w:rsidP="00D6019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7" w:type="dxa"/>
          </w:tcPr>
          <w:p w:rsidR="00D60196" w:rsidRPr="00283D1F" w:rsidRDefault="00D60196" w:rsidP="00D60196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B11EBE">
        <w:tc>
          <w:tcPr>
            <w:tcW w:w="14884" w:type="dxa"/>
            <w:gridSpan w:val="4"/>
          </w:tcPr>
          <w:p w:rsidR="00D60196" w:rsidRPr="00283D1F" w:rsidRDefault="00335859" w:rsidP="00D6019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Организация культурно-просветительских программ для школьников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4.13.</w:t>
            </w:r>
          </w:p>
        </w:tc>
        <w:tc>
          <w:tcPr>
            <w:tcW w:w="8505" w:type="dxa"/>
          </w:tcPr>
          <w:p w:rsidR="00335859" w:rsidRPr="00B8218B" w:rsidRDefault="00335859" w:rsidP="0007605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218B">
              <w:rPr>
                <w:rFonts w:ascii="PT Astra Serif" w:hAnsi="PT Astra Serif" w:cs="Times New Roman"/>
                <w:sz w:val="24"/>
                <w:szCs w:val="24"/>
              </w:rPr>
              <w:t>Реализована региональная программа детского образовательного туризма «</w:t>
            </w:r>
            <w:r w:rsidR="00076052" w:rsidRPr="00B8218B">
              <w:rPr>
                <w:rFonts w:ascii="PT Astra Serif" w:hAnsi="PT Astra Serif" w:cs="Times New Roman"/>
                <w:sz w:val="24"/>
                <w:szCs w:val="24"/>
              </w:rPr>
              <w:t>Живые уроки. Тульская область</w:t>
            </w:r>
            <w:r w:rsidRPr="00B8218B">
              <w:rPr>
                <w:rFonts w:ascii="PT Astra Serif" w:hAnsi="PT Astra Serif" w:cs="Times New Roman"/>
                <w:sz w:val="24"/>
                <w:szCs w:val="24"/>
              </w:rPr>
              <w:t>» для 700 школьников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4.14.</w:t>
            </w:r>
          </w:p>
        </w:tc>
        <w:tc>
          <w:tcPr>
            <w:tcW w:w="8505" w:type="dxa"/>
          </w:tcPr>
          <w:p w:rsidR="00335859" w:rsidRPr="00B8218B" w:rsidRDefault="00335859" w:rsidP="0033585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Реализована региональная программа детского образовательного туризма </w:t>
            </w:r>
            <w:r w:rsidR="00076052"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«Живые уроки. Тульская область» </w:t>
            </w:r>
            <w:r w:rsidRPr="00B8218B">
              <w:rPr>
                <w:rFonts w:ascii="PT Astra Serif" w:hAnsi="PT Astra Serif" w:cs="Times New Roman"/>
                <w:sz w:val="24"/>
                <w:szCs w:val="24"/>
              </w:rPr>
              <w:t>для 1450 школьников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4.15.</w:t>
            </w:r>
          </w:p>
        </w:tc>
        <w:tc>
          <w:tcPr>
            <w:tcW w:w="8505" w:type="dxa"/>
          </w:tcPr>
          <w:p w:rsidR="00335859" w:rsidRPr="00B8218B" w:rsidRDefault="00335859" w:rsidP="0033585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Реализована региональная программа детского образовательного туризма </w:t>
            </w:r>
            <w:r w:rsidR="00076052"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«Живые уроки. Тульская область» </w:t>
            </w:r>
            <w:r w:rsidRPr="00B8218B">
              <w:rPr>
                <w:rFonts w:ascii="PT Astra Serif" w:hAnsi="PT Astra Serif" w:cs="Times New Roman"/>
                <w:sz w:val="24"/>
                <w:szCs w:val="24"/>
              </w:rPr>
              <w:t>для 2250 школьников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4.16.</w:t>
            </w:r>
          </w:p>
        </w:tc>
        <w:tc>
          <w:tcPr>
            <w:tcW w:w="8505" w:type="dxa"/>
          </w:tcPr>
          <w:p w:rsidR="00335859" w:rsidRPr="00B8218B" w:rsidRDefault="00335859" w:rsidP="0033585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Реализована региональная программа детского образовательного туризма </w:t>
            </w:r>
            <w:r w:rsidR="00076052"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«Живые уроки. Тульская область» </w:t>
            </w:r>
            <w:r w:rsidRPr="00B8218B">
              <w:rPr>
                <w:rFonts w:ascii="PT Astra Serif" w:hAnsi="PT Astra Serif" w:cs="Times New Roman"/>
                <w:sz w:val="24"/>
                <w:szCs w:val="24"/>
              </w:rPr>
              <w:t>для 3100 школьников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4.17.</w:t>
            </w:r>
          </w:p>
        </w:tc>
        <w:tc>
          <w:tcPr>
            <w:tcW w:w="8505" w:type="dxa"/>
          </w:tcPr>
          <w:p w:rsidR="00335859" w:rsidRPr="00B8218B" w:rsidRDefault="00335859" w:rsidP="0033585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Реализована региональная программа детского образовательного туризма </w:t>
            </w:r>
            <w:r w:rsidR="00076052"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«Живые уроки. Тульская область» </w:t>
            </w:r>
            <w:r w:rsidRPr="00B8218B">
              <w:rPr>
                <w:rFonts w:ascii="PT Astra Serif" w:hAnsi="PT Astra Serif" w:cs="Times New Roman"/>
                <w:sz w:val="24"/>
                <w:szCs w:val="24"/>
              </w:rPr>
              <w:t>для 4000 школьников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4.18.</w:t>
            </w:r>
          </w:p>
        </w:tc>
        <w:tc>
          <w:tcPr>
            <w:tcW w:w="8505" w:type="dxa"/>
          </w:tcPr>
          <w:p w:rsidR="00335859" w:rsidRPr="00B8218B" w:rsidRDefault="00335859" w:rsidP="0033585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Реализована региональная программа детского образовательного туризма </w:t>
            </w:r>
            <w:r w:rsidR="00076052" w:rsidRPr="00B8218B">
              <w:rPr>
                <w:rFonts w:ascii="PT Astra Serif" w:hAnsi="PT Astra Serif" w:cs="Times New Roman"/>
                <w:sz w:val="24"/>
                <w:szCs w:val="24"/>
              </w:rPr>
              <w:t xml:space="preserve">«Живые уроки. Тульская область» </w:t>
            </w:r>
            <w:r w:rsidRPr="00B8218B">
              <w:rPr>
                <w:rFonts w:ascii="PT Astra Serif" w:hAnsi="PT Astra Serif" w:cs="Times New Roman"/>
                <w:sz w:val="24"/>
                <w:szCs w:val="24"/>
              </w:rPr>
              <w:t>для 4950 школьников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D60196" w:rsidRPr="00283D1F" w:rsidTr="00B11EBE">
        <w:tc>
          <w:tcPr>
            <w:tcW w:w="14884" w:type="dxa"/>
            <w:gridSpan w:val="4"/>
          </w:tcPr>
          <w:p w:rsidR="00D60196" w:rsidRPr="00283D1F" w:rsidRDefault="00335859" w:rsidP="00D6019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Проведение выставочных проектов в федеральных и региональных музеях в субъектах Российской Федерации по популяризации культурного наследия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4.19.</w:t>
            </w:r>
          </w:p>
        </w:tc>
        <w:tc>
          <w:tcPr>
            <w:tcW w:w="8505" w:type="dxa"/>
          </w:tcPr>
          <w:p w:rsidR="00335859" w:rsidRPr="00283D1F" w:rsidRDefault="00335859" w:rsidP="00335859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Организованы 2 выставочных проекта в федеральных и региональных музеях в Тульской области, направленных на укрепление единства нации, духовно-нравственное и патриотическое воспитание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4.20.</w:t>
            </w:r>
          </w:p>
        </w:tc>
        <w:tc>
          <w:tcPr>
            <w:tcW w:w="8505" w:type="dxa"/>
          </w:tcPr>
          <w:p w:rsidR="00335859" w:rsidRPr="00283D1F" w:rsidRDefault="00335859" w:rsidP="00335859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Организованы 4 выставочных проекта в федеральных и региональных музеях в Тульской области, направленных на укрепление единства нации, духовно-нравственное и патриотическое воспитание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8505" w:type="dxa"/>
          </w:tcPr>
          <w:p w:rsidR="00335859" w:rsidRPr="00283D1F" w:rsidRDefault="00335859" w:rsidP="0033585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Организованы 6 выставочных проектов в федеральных и региональных музеях в Тульской области, направленных на укрепление единства нации, духовно-нравственное и патриотическое воспитание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4.22.</w:t>
            </w:r>
          </w:p>
        </w:tc>
        <w:tc>
          <w:tcPr>
            <w:tcW w:w="8505" w:type="dxa"/>
          </w:tcPr>
          <w:p w:rsidR="00335859" w:rsidRPr="00283D1F" w:rsidRDefault="00335859" w:rsidP="0033585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Организованы 8 выставочных проектов в федеральных и региональных музеях в Тульской области, направленных на укрепление единства нации, духовно-нравственное и патриотическое воспитание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4.23.</w:t>
            </w:r>
          </w:p>
        </w:tc>
        <w:tc>
          <w:tcPr>
            <w:tcW w:w="8505" w:type="dxa"/>
          </w:tcPr>
          <w:p w:rsidR="00335859" w:rsidRPr="00283D1F" w:rsidRDefault="00335859" w:rsidP="0033585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Организованы 10 выставочных проектов в федеральных и региональных музеях в Тульской области, направленных на укрепление единства нации, духовно-нравственное и патриотическое воспитание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335859" w:rsidRPr="00283D1F" w:rsidTr="00D10B44">
        <w:tc>
          <w:tcPr>
            <w:tcW w:w="709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4.24</w:t>
            </w:r>
          </w:p>
        </w:tc>
        <w:tc>
          <w:tcPr>
            <w:tcW w:w="8505" w:type="dxa"/>
          </w:tcPr>
          <w:p w:rsidR="00335859" w:rsidRPr="00283D1F" w:rsidRDefault="00335859" w:rsidP="0033585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Организованы 12 выставочных проектов в федеральных и региональных музеях в Тульской области, направленных на укрепление единства нации, духовно-нравственное и патриотическое воспитание (нарастающим итогом)</w:t>
            </w:r>
          </w:p>
        </w:tc>
        <w:tc>
          <w:tcPr>
            <w:tcW w:w="1843" w:type="dxa"/>
          </w:tcPr>
          <w:p w:rsidR="00335859" w:rsidRPr="00283D1F" w:rsidRDefault="00335859" w:rsidP="0033585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7" w:type="dxa"/>
          </w:tcPr>
          <w:p w:rsidR="00335859" w:rsidRPr="00283D1F" w:rsidRDefault="00335859" w:rsidP="00335859">
            <w:pPr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</w:tbl>
    <w:p w:rsidR="00D10B44" w:rsidRPr="00283D1F" w:rsidRDefault="00D10B44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D10B44" w:rsidRPr="00283D1F" w:rsidRDefault="00D10B44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E5234D" w:rsidRPr="00283D1F" w:rsidRDefault="00E5234D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92248B" w:rsidRPr="00283D1F" w:rsidRDefault="00047975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lastRenderedPageBreak/>
        <w:t xml:space="preserve">4.3.  </w:t>
      </w:r>
      <w:r w:rsidR="004D5AF2" w:rsidRPr="00283D1F">
        <w:rPr>
          <w:rFonts w:ascii="PT Astra Serif" w:hAnsi="PT Astra Serif" w:cs="Times New Roman"/>
          <w:sz w:val="24"/>
          <w:szCs w:val="24"/>
        </w:rPr>
        <w:t>Региональный</w:t>
      </w:r>
      <w:r w:rsidR="0092248B" w:rsidRPr="00283D1F">
        <w:rPr>
          <w:rFonts w:ascii="PT Astra Serif" w:hAnsi="PT Astra Serif" w:cs="Times New Roman"/>
          <w:sz w:val="24"/>
          <w:szCs w:val="24"/>
        </w:rPr>
        <w:t xml:space="preserve"> проект «</w:t>
      </w:r>
      <w:proofErr w:type="spellStart"/>
      <w:r w:rsidR="0092248B" w:rsidRPr="00283D1F">
        <w:rPr>
          <w:rFonts w:ascii="PT Astra Serif" w:hAnsi="PT Astra Serif" w:cs="Times New Roman"/>
          <w:sz w:val="24"/>
          <w:szCs w:val="24"/>
        </w:rPr>
        <w:t>Цифровизация</w:t>
      </w:r>
      <w:proofErr w:type="spellEnd"/>
      <w:r w:rsidR="0092248B" w:rsidRPr="00283D1F">
        <w:rPr>
          <w:rFonts w:ascii="PT Astra Serif" w:hAnsi="PT Astra Serif" w:cs="Times New Roman"/>
          <w:sz w:val="24"/>
          <w:szCs w:val="24"/>
        </w:rPr>
        <w:t xml:space="preserve"> </w:t>
      </w:r>
      <w:r w:rsidR="001D3A4A" w:rsidRPr="00283D1F">
        <w:rPr>
          <w:rFonts w:ascii="PT Astra Serif" w:hAnsi="PT Astra Serif" w:cs="Times New Roman"/>
          <w:sz w:val="24"/>
          <w:szCs w:val="24"/>
        </w:rPr>
        <w:t>услуг и</w:t>
      </w:r>
      <w:r w:rsidR="0092248B" w:rsidRPr="00283D1F">
        <w:rPr>
          <w:rFonts w:ascii="PT Astra Serif" w:hAnsi="PT Astra Serif" w:cs="Times New Roman"/>
          <w:sz w:val="24"/>
          <w:szCs w:val="24"/>
        </w:rPr>
        <w:t xml:space="preserve"> формирование информационного пространства в сфере культуры»</w:t>
      </w:r>
    </w:p>
    <w:p w:rsidR="00047975" w:rsidRPr="00283D1F" w:rsidRDefault="0092248B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>(</w:t>
      </w:r>
      <w:r w:rsidR="00047975" w:rsidRPr="00283D1F">
        <w:rPr>
          <w:rFonts w:ascii="PT Astra Serif" w:hAnsi="PT Astra Serif" w:cs="Times New Roman"/>
          <w:sz w:val="24"/>
          <w:szCs w:val="24"/>
        </w:rPr>
        <w:t>«Цифровая культура»</w:t>
      </w:r>
      <w:r w:rsidRPr="00283D1F">
        <w:rPr>
          <w:rFonts w:ascii="PT Astra Serif" w:hAnsi="PT Astra Serif" w:cs="Times New Roman"/>
          <w:sz w:val="24"/>
          <w:szCs w:val="24"/>
        </w:rPr>
        <w:t>)</w:t>
      </w:r>
    </w:p>
    <w:p w:rsidR="00047975" w:rsidRPr="00283D1F" w:rsidRDefault="00047975" w:rsidP="00BD405E">
      <w:pPr>
        <w:pStyle w:val="ConsPlusNormal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14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1843"/>
        <w:gridCol w:w="3829"/>
      </w:tblGrid>
      <w:tr w:rsidR="00047975" w:rsidRPr="00283D1F" w:rsidTr="000F5536">
        <w:tc>
          <w:tcPr>
            <w:tcW w:w="993" w:type="dxa"/>
          </w:tcPr>
          <w:p w:rsidR="00047975" w:rsidRPr="00283D1F" w:rsidRDefault="00047975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8221" w:type="dxa"/>
          </w:tcPr>
          <w:p w:rsidR="00047975" w:rsidRPr="00283D1F" w:rsidRDefault="00047975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843" w:type="dxa"/>
          </w:tcPr>
          <w:p w:rsidR="00047975" w:rsidRPr="00283D1F" w:rsidRDefault="00047975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829" w:type="dxa"/>
          </w:tcPr>
          <w:p w:rsidR="00047975" w:rsidRPr="00283D1F" w:rsidRDefault="00047975" w:rsidP="00F83B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184795" w:rsidRPr="00283D1F" w:rsidRDefault="00184795" w:rsidP="00184795">
      <w:pPr>
        <w:spacing w:after="0"/>
        <w:rPr>
          <w:rFonts w:ascii="PT Astra Serif" w:hAnsi="PT Astra Serif"/>
          <w:sz w:val="2"/>
          <w:szCs w:val="2"/>
        </w:rPr>
      </w:pPr>
    </w:p>
    <w:tbl>
      <w:tblPr>
        <w:tblW w:w="14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1843"/>
        <w:gridCol w:w="3829"/>
      </w:tblGrid>
      <w:tr w:rsidR="00184795" w:rsidRPr="00283D1F" w:rsidTr="000F5536">
        <w:trPr>
          <w:tblHeader/>
        </w:trPr>
        <w:tc>
          <w:tcPr>
            <w:tcW w:w="993" w:type="dxa"/>
          </w:tcPr>
          <w:p w:rsidR="00184795" w:rsidRPr="00283D1F" w:rsidRDefault="00184795" w:rsidP="000F553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184795" w:rsidRPr="00283D1F" w:rsidRDefault="00184795" w:rsidP="000F553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4795" w:rsidRPr="00283D1F" w:rsidRDefault="00184795" w:rsidP="000F553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184795" w:rsidRPr="00283D1F" w:rsidRDefault="00184795" w:rsidP="000F553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0F3459" w:rsidRPr="00283D1F" w:rsidTr="0028652D">
        <w:trPr>
          <w:trHeight w:val="28"/>
        </w:trPr>
        <w:tc>
          <w:tcPr>
            <w:tcW w:w="993" w:type="dxa"/>
            <w:shd w:val="clear" w:color="auto" w:fill="E2EFD9" w:themeFill="accent6" w:themeFillTint="33"/>
          </w:tcPr>
          <w:p w:rsidR="000F3459" w:rsidRPr="00283D1F" w:rsidRDefault="000F3459" w:rsidP="000F553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3"/>
            <w:shd w:val="clear" w:color="auto" w:fill="E2EFD9" w:themeFill="accent6" w:themeFillTint="33"/>
          </w:tcPr>
          <w:p w:rsidR="000F3459" w:rsidRPr="00283D1F" w:rsidRDefault="009D0853" w:rsidP="000F5536">
            <w:pPr>
              <w:pStyle w:val="ConsPlusNormal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Создать виртуальные  концертные залы  не менее чем в 500 городах Российской Федерации</w:t>
            </w:r>
          </w:p>
        </w:tc>
      </w:tr>
      <w:tr w:rsidR="00B850D3" w:rsidRPr="00283D1F" w:rsidTr="000F5536">
        <w:tc>
          <w:tcPr>
            <w:tcW w:w="993" w:type="dxa"/>
          </w:tcPr>
          <w:p w:rsidR="00B850D3" w:rsidRPr="00283D1F" w:rsidRDefault="00B850D3" w:rsidP="00B850D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8221" w:type="dxa"/>
          </w:tcPr>
          <w:p w:rsidR="00B850D3" w:rsidRPr="001F5731" w:rsidRDefault="008A678B" w:rsidP="008A678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Создан 1 </w:t>
            </w:r>
            <w:r w:rsidR="00B850D3" w:rsidRPr="001F5731">
              <w:rPr>
                <w:rFonts w:ascii="PT Astra Serif" w:hAnsi="PT Astra Serif" w:cs="Times New Roman"/>
                <w:sz w:val="24"/>
                <w:szCs w:val="24"/>
              </w:rPr>
              <w:t>виртуальны</w:t>
            </w:r>
            <w:r w:rsidRPr="001F5731">
              <w:rPr>
                <w:rFonts w:ascii="PT Astra Serif" w:hAnsi="PT Astra Serif" w:cs="Times New Roman"/>
                <w:sz w:val="24"/>
                <w:szCs w:val="24"/>
              </w:rPr>
              <w:t>й концертный зал</w:t>
            </w:r>
          </w:p>
        </w:tc>
        <w:tc>
          <w:tcPr>
            <w:tcW w:w="1843" w:type="dxa"/>
          </w:tcPr>
          <w:p w:rsidR="00B850D3" w:rsidRPr="00283D1F" w:rsidRDefault="00B850D3" w:rsidP="00B850D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9" w:type="dxa"/>
          </w:tcPr>
          <w:p w:rsidR="00B850D3" w:rsidRPr="00283D1F" w:rsidRDefault="00B850D3" w:rsidP="00B850D3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B850D3" w:rsidRPr="00283D1F" w:rsidTr="000F5536">
        <w:trPr>
          <w:trHeight w:val="509"/>
        </w:trPr>
        <w:tc>
          <w:tcPr>
            <w:tcW w:w="993" w:type="dxa"/>
          </w:tcPr>
          <w:p w:rsidR="00B850D3" w:rsidRPr="00283D1F" w:rsidRDefault="00B850D3" w:rsidP="00B850D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8221" w:type="dxa"/>
          </w:tcPr>
          <w:p w:rsidR="00B850D3" w:rsidRPr="001F5731" w:rsidRDefault="008A678B" w:rsidP="00B850D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5731">
              <w:rPr>
                <w:rFonts w:ascii="PT Astra Serif" w:hAnsi="PT Astra Serif" w:cs="Times New Roman"/>
                <w:sz w:val="24"/>
                <w:szCs w:val="24"/>
              </w:rPr>
              <w:t>Создано 2</w:t>
            </w:r>
            <w:r w:rsidR="00B850D3"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 виртуальных концертных зала (нарастающим итогом)</w:t>
            </w:r>
          </w:p>
        </w:tc>
        <w:tc>
          <w:tcPr>
            <w:tcW w:w="1843" w:type="dxa"/>
          </w:tcPr>
          <w:p w:rsidR="00B850D3" w:rsidRPr="00283D1F" w:rsidRDefault="00B850D3" w:rsidP="00B850D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9" w:type="dxa"/>
          </w:tcPr>
          <w:p w:rsidR="00B850D3" w:rsidRPr="00283D1F" w:rsidRDefault="00B850D3" w:rsidP="00B850D3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B850D3" w:rsidRPr="00283D1F" w:rsidTr="000F5536">
        <w:tc>
          <w:tcPr>
            <w:tcW w:w="993" w:type="dxa"/>
          </w:tcPr>
          <w:p w:rsidR="00B850D3" w:rsidRPr="00283D1F" w:rsidRDefault="00B850D3" w:rsidP="00B850D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8221" w:type="dxa"/>
          </w:tcPr>
          <w:p w:rsidR="00B850D3" w:rsidRPr="001F5731" w:rsidRDefault="00B850D3" w:rsidP="008A678B">
            <w:pPr>
              <w:spacing w:after="0" w:line="240" w:lineRule="auto"/>
              <w:rPr>
                <w:rFonts w:ascii="PT Astra Serif" w:hAnsi="PT Astra Serif"/>
              </w:rPr>
            </w:pPr>
            <w:r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Создано </w:t>
            </w:r>
            <w:r w:rsidR="008A678B" w:rsidRPr="001F573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 виртуальных концертных зала (нарастающим итогом)</w:t>
            </w:r>
          </w:p>
        </w:tc>
        <w:tc>
          <w:tcPr>
            <w:tcW w:w="1843" w:type="dxa"/>
          </w:tcPr>
          <w:p w:rsidR="00B850D3" w:rsidRPr="00283D1F" w:rsidRDefault="00B850D3" w:rsidP="00B850D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9" w:type="dxa"/>
          </w:tcPr>
          <w:p w:rsidR="00B850D3" w:rsidRPr="00283D1F" w:rsidRDefault="00B850D3" w:rsidP="00B850D3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B850D3" w:rsidRPr="00283D1F" w:rsidTr="000F5536">
        <w:tc>
          <w:tcPr>
            <w:tcW w:w="993" w:type="dxa"/>
          </w:tcPr>
          <w:p w:rsidR="00B850D3" w:rsidRPr="00283D1F" w:rsidRDefault="00B850D3" w:rsidP="00B850D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8221" w:type="dxa"/>
          </w:tcPr>
          <w:p w:rsidR="00B850D3" w:rsidRPr="001F5731" w:rsidRDefault="00B850D3" w:rsidP="008A678B">
            <w:pPr>
              <w:spacing w:after="0" w:line="240" w:lineRule="auto"/>
              <w:rPr>
                <w:rFonts w:ascii="PT Astra Serif" w:hAnsi="PT Astra Serif"/>
              </w:rPr>
            </w:pPr>
            <w:r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Создано </w:t>
            </w:r>
            <w:r w:rsidR="008A678B" w:rsidRPr="001F573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 виртуальных концертных залов (нарастающим итогом)</w:t>
            </w:r>
          </w:p>
        </w:tc>
        <w:tc>
          <w:tcPr>
            <w:tcW w:w="1843" w:type="dxa"/>
          </w:tcPr>
          <w:p w:rsidR="00B850D3" w:rsidRPr="00283D1F" w:rsidRDefault="00B850D3" w:rsidP="00B850D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9" w:type="dxa"/>
          </w:tcPr>
          <w:p w:rsidR="00B850D3" w:rsidRPr="00283D1F" w:rsidRDefault="00B850D3" w:rsidP="00B850D3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B850D3" w:rsidRPr="00283D1F" w:rsidTr="000F5536">
        <w:tc>
          <w:tcPr>
            <w:tcW w:w="993" w:type="dxa"/>
          </w:tcPr>
          <w:p w:rsidR="00B850D3" w:rsidRPr="00283D1F" w:rsidRDefault="00B850D3" w:rsidP="00B850D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1.5.</w:t>
            </w:r>
          </w:p>
        </w:tc>
        <w:tc>
          <w:tcPr>
            <w:tcW w:w="8221" w:type="dxa"/>
          </w:tcPr>
          <w:p w:rsidR="00B850D3" w:rsidRPr="001F5731" w:rsidRDefault="00B850D3" w:rsidP="008A678B">
            <w:pPr>
              <w:spacing w:after="0" w:line="240" w:lineRule="auto"/>
              <w:rPr>
                <w:rFonts w:ascii="PT Astra Serif" w:hAnsi="PT Astra Serif"/>
              </w:rPr>
            </w:pPr>
            <w:r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Создано </w:t>
            </w:r>
            <w:r w:rsidR="008A678B" w:rsidRPr="001F573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 виртуальных концертных залов (нарастающим итогом)</w:t>
            </w:r>
          </w:p>
        </w:tc>
        <w:tc>
          <w:tcPr>
            <w:tcW w:w="1843" w:type="dxa"/>
          </w:tcPr>
          <w:p w:rsidR="00B850D3" w:rsidRPr="00283D1F" w:rsidRDefault="00B850D3" w:rsidP="00B850D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9" w:type="dxa"/>
          </w:tcPr>
          <w:p w:rsidR="00B850D3" w:rsidRPr="00283D1F" w:rsidRDefault="00B850D3" w:rsidP="00B850D3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B850D3" w:rsidRPr="00283D1F" w:rsidTr="000F5536">
        <w:tc>
          <w:tcPr>
            <w:tcW w:w="993" w:type="dxa"/>
          </w:tcPr>
          <w:p w:rsidR="00B850D3" w:rsidRPr="00283D1F" w:rsidRDefault="00B850D3" w:rsidP="00B850D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1.6.</w:t>
            </w:r>
          </w:p>
        </w:tc>
        <w:tc>
          <w:tcPr>
            <w:tcW w:w="8221" w:type="dxa"/>
          </w:tcPr>
          <w:p w:rsidR="00B850D3" w:rsidRPr="001F5731" w:rsidRDefault="00B850D3" w:rsidP="008A678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Создано </w:t>
            </w:r>
            <w:r w:rsidR="008A678B" w:rsidRPr="001F5731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1F5731">
              <w:rPr>
                <w:rFonts w:ascii="PT Astra Serif" w:hAnsi="PT Astra Serif" w:cs="Times New Roman"/>
                <w:sz w:val="24"/>
                <w:szCs w:val="24"/>
              </w:rPr>
              <w:t xml:space="preserve"> виртуальных концертных залов (нарастающим итогом)</w:t>
            </w:r>
          </w:p>
        </w:tc>
        <w:tc>
          <w:tcPr>
            <w:tcW w:w="1843" w:type="dxa"/>
          </w:tcPr>
          <w:p w:rsidR="00B850D3" w:rsidRPr="00283D1F" w:rsidRDefault="00B850D3" w:rsidP="00B850D3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9" w:type="dxa"/>
          </w:tcPr>
          <w:p w:rsidR="00B850D3" w:rsidRPr="00283D1F" w:rsidRDefault="00B850D3" w:rsidP="00B850D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0F5536" w:rsidRPr="00283D1F" w:rsidTr="00B850D3">
        <w:tc>
          <w:tcPr>
            <w:tcW w:w="993" w:type="dxa"/>
            <w:shd w:val="clear" w:color="auto" w:fill="E2EFD9" w:themeFill="accent6" w:themeFillTint="33"/>
          </w:tcPr>
          <w:p w:rsidR="000F5536" w:rsidRPr="00283D1F" w:rsidRDefault="000F5536" w:rsidP="000F553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893" w:type="dxa"/>
            <w:gridSpan w:val="3"/>
            <w:shd w:val="clear" w:color="auto" w:fill="E2EFD9" w:themeFill="accent6" w:themeFillTint="33"/>
          </w:tcPr>
          <w:p w:rsidR="000F5536" w:rsidRPr="00283D1F" w:rsidRDefault="007946BB" w:rsidP="000F553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Обеспечить широкое внедрение цифровых технологий в культурное пространство страны</w:t>
            </w:r>
          </w:p>
        </w:tc>
      </w:tr>
      <w:tr w:rsidR="000F5536" w:rsidRPr="00283D1F" w:rsidTr="000F5536">
        <w:tc>
          <w:tcPr>
            <w:tcW w:w="14886" w:type="dxa"/>
            <w:gridSpan w:val="4"/>
          </w:tcPr>
          <w:p w:rsidR="000F5536" w:rsidRPr="00283D1F" w:rsidRDefault="007946BB" w:rsidP="007946BB">
            <w:pPr>
              <w:pStyle w:val="ConsPlusNormal"/>
              <w:spacing w:line="2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Организация онлайн-трансляций меро</w:t>
            </w:r>
            <w:r w:rsidR="00C4215D">
              <w:rPr>
                <w:rFonts w:ascii="PT Astra Serif" w:hAnsi="PT Astra Serif" w:cs="Times New Roman"/>
                <w:sz w:val="24"/>
                <w:szCs w:val="24"/>
              </w:rPr>
              <w:t>приятий, размещаемых на портале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«Культура.РФ»</w:t>
            </w:r>
          </w:p>
        </w:tc>
      </w:tr>
      <w:tr w:rsidR="007946BB" w:rsidRPr="00283D1F" w:rsidTr="000F5536">
        <w:tc>
          <w:tcPr>
            <w:tcW w:w="993" w:type="dxa"/>
          </w:tcPr>
          <w:p w:rsidR="007946BB" w:rsidRPr="00283D1F" w:rsidRDefault="007946BB" w:rsidP="007946B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8221" w:type="dxa"/>
          </w:tcPr>
          <w:p w:rsidR="007946BB" w:rsidRPr="00283D1F" w:rsidRDefault="007946BB" w:rsidP="007946B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Организована 1 онлайн-трансляция мероприятия, размещенная на портале «Культура.РФ» </w:t>
            </w:r>
          </w:p>
        </w:tc>
        <w:tc>
          <w:tcPr>
            <w:tcW w:w="1843" w:type="dxa"/>
          </w:tcPr>
          <w:p w:rsidR="007946BB" w:rsidRPr="00283D1F" w:rsidRDefault="007946BB" w:rsidP="007946BB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9" w:type="dxa"/>
          </w:tcPr>
          <w:p w:rsidR="007946BB" w:rsidRPr="00283D1F" w:rsidRDefault="007946BB" w:rsidP="007946BB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7946BB" w:rsidRPr="00283D1F" w:rsidTr="000F5536">
        <w:tc>
          <w:tcPr>
            <w:tcW w:w="993" w:type="dxa"/>
          </w:tcPr>
          <w:p w:rsidR="007946BB" w:rsidRPr="00283D1F" w:rsidRDefault="007946BB" w:rsidP="007946B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2.2.</w:t>
            </w:r>
          </w:p>
        </w:tc>
        <w:tc>
          <w:tcPr>
            <w:tcW w:w="8221" w:type="dxa"/>
          </w:tcPr>
          <w:p w:rsidR="007946BB" w:rsidRPr="00283D1F" w:rsidRDefault="007946BB" w:rsidP="007946B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Организованы 2 онлайн-трансляции мероприятий, размещенных на портале «Культура.РФ» (нарастающим итогом)</w:t>
            </w:r>
          </w:p>
        </w:tc>
        <w:tc>
          <w:tcPr>
            <w:tcW w:w="1843" w:type="dxa"/>
          </w:tcPr>
          <w:p w:rsidR="007946BB" w:rsidRPr="00283D1F" w:rsidRDefault="007946BB" w:rsidP="007946BB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9" w:type="dxa"/>
          </w:tcPr>
          <w:p w:rsidR="007946BB" w:rsidRPr="00283D1F" w:rsidRDefault="007946BB" w:rsidP="007946BB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7946BB" w:rsidRPr="00283D1F" w:rsidTr="000F5536">
        <w:tc>
          <w:tcPr>
            <w:tcW w:w="993" w:type="dxa"/>
          </w:tcPr>
          <w:p w:rsidR="007946BB" w:rsidRPr="00283D1F" w:rsidRDefault="007946BB" w:rsidP="007946B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221" w:type="dxa"/>
          </w:tcPr>
          <w:p w:rsidR="007946BB" w:rsidRPr="00283D1F" w:rsidRDefault="007946BB" w:rsidP="007946BB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Организованы 3 онлайн-трансляции мероприятий, размещенных на портале «Культура.РФ» (нарастающим итогом)</w:t>
            </w:r>
          </w:p>
        </w:tc>
        <w:tc>
          <w:tcPr>
            <w:tcW w:w="1843" w:type="dxa"/>
          </w:tcPr>
          <w:p w:rsidR="007946BB" w:rsidRPr="00283D1F" w:rsidRDefault="007946BB" w:rsidP="007946BB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9" w:type="dxa"/>
          </w:tcPr>
          <w:p w:rsidR="007946BB" w:rsidRPr="00283D1F" w:rsidRDefault="007946BB" w:rsidP="007946BB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7946BB" w:rsidRPr="00283D1F" w:rsidTr="000F5536">
        <w:tc>
          <w:tcPr>
            <w:tcW w:w="993" w:type="dxa"/>
          </w:tcPr>
          <w:p w:rsidR="007946BB" w:rsidRPr="00283D1F" w:rsidRDefault="007946BB" w:rsidP="007946B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2.4.</w:t>
            </w:r>
          </w:p>
        </w:tc>
        <w:tc>
          <w:tcPr>
            <w:tcW w:w="8221" w:type="dxa"/>
          </w:tcPr>
          <w:p w:rsidR="007946BB" w:rsidRPr="00283D1F" w:rsidRDefault="007946BB" w:rsidP="007946BB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Организованы 4 онлайн-трансляции мероприятий, размещенных на портале «Культура.РФ» (нарастающим итогом)</w:t>
            </w:r>
          </w:p>
        </w:tc>
        <w:tc>
          <w:tcPr>
            <w:tcW w:w="1843" w:type="dxa"/>
          </w:tcPr>
          <w:p w:rsidR="007946BB" w:rsidRPr="00283D1F" w:rsidRDefault="007946BB" w:rsidP="007946BB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9" w:type="dxa"/>
          </w:tcPr>
          <w:p w:rsidR="007946BB" w:rsidRPr="00283D1F" w:rsidRDefault="007946BB" w:rsidP="007946BB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7946BB" w:rsidRPr="00283D1F" w:rsidTr="000F5536">
        <w:tc>
          <w:tcPr>
            <w:tcW w:w="993" w:type="dxa"/>
          </w:tcPr>
          <w:p w:rsidR="007946BB" w:rsidRPr="00283D1F" w:rsidRDefault="007946BB" w:rsidP="007946B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2.5.</w:t>
            </w:r>
          </w:p>
        </w:tc>
        <w:tc>
          <w:tcPr>
            <w:tcW w:w="8221" w:type="dxa"/>
          </w:tcPr>
          <w:p w:rsidR="007946BB" w:rsidRPr="00283D1F" w:rsidRDefault="007946BB" w:rsidP="007946BB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Организованы 5 онлайн-трансляций мероприятий, размещенных на портале «Культура.РФ» (нарастающим итогом)</w:t>
            </w:r>
          </w:p>
        </w:tc>
        <w:tc>
          <w:tcPr>
            <w:tcW w:w="1843" w:type="dxa"/>
          </w:tcPr>
          <w:p w:rsidR="007946BB" w:rsidRPr="00283D1F" w:rsidRDefault="007946BB" w:rsidP="007946BB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9" w:type="dxa"/>
          </w:tcPr>
          <w:p w:rsidR="007946BB" w:rsidRPr="00283D1F" w:rsidRDefault="007946BB" w:rsidP="007946BB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7946BB" w:rsidRPr="00283D1F" w:rsidTr="000F5536">
        <w:tc>
          <w:tcPr>
            <w:tcW w:w="993" w:type="dxa"/>
          </w:tcPr>
          <w:p w:rsidR="007946BB" w:rsidRPr="00283D1F" w:rsidRDefault="007946BB" w:rsidP="007946BB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2.6.</w:t>
            </w:r>
          </w:p>
        </w:tc>
        <w:tc>
          <w:tcPr>
            <w:tcW w:w="8221" w:type="dxa"/>
          </w:tcPr>
          <w:p w:rsidR="007946BB" w:rsidRPr="00283D1F" w:rsidRDefault="007946BB" w:rsidP="007946BB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Организованы 6 онлайн-трансляций мероприятий, размещенных на портале «Культура.РФ» (нарастающим итогом)</w:t>
            </w:r>
          </w:p>
        </w:tc>
        <w:tc>
          <w:tcPr>
            <w:tcW w:w="1843" w:type="dxa"/>
          </w:tcPr>
          <w:p w:rsidR="007946BB" w:rsidRPr="00283D1F" w:rsidRDefault="007946BB" w:rsidP="007946BB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9" w:type="dxa"/>
          </w:tcPr>
          <w:p w:rsidR="007946BB" w:rsidRPr="00283D1F" w:rsidRDefault="007946BB" w:rsidP="007946B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0F5536" w:rsidRPr="00283D1F" w:rsidTr="000F5536">
        <w:tc>
          <w:tcPr>
            <w:tcW w:w="14886" w:type="dxa"/>
            <w:gridSpan w:val="4"/>
          </w:tcPr>
          <w:p w:rsidR="000F5536" w:rsidRPr="00283D1F" w:rsidRDefault="00CD1DF7" w:rsidP="000F553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Создание  мультимедиа-гидов по экспозициям и выставочным проектам</w:t>
            </w:r>
          </w:p>
        </w:tc>
      </w:tr>
      <w:tr w:rsidR="00CD1DF7" w:rsidRPr="00283D1F" w:rsidTr="000F5536">
        <w:trPr>
          <w:trHeight w:val="397"/>
        </w:trPr>
        <w:tc>
          <w:tcPr>
            <w:tcW w:w="993" w:type="dxa"/>
          </w:tcPr>
          <w:p w:rsidR="00CD1DF7" w:rsidRPr="00283D1F" w:rsidRDefault="00CD1DF7" w:rsidP="00CD1DF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2.7.</w:t>
            </w:r>
          </w:p>
        </w:tc>
        <w:tc>
          <w:tcPr>
            <w:tcW w:w="8221" w:type="dxa"/>
          </w:tcPr>
          <w:p w:rsidR="00CD1DF7" w:rsidRPr="00283D1F" w:rsidRDefault="00CD1DF7" w:rsidP="00CD1DF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Создан 1 мультимедиа-гид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</w:t>
            </w:r>
          </w:p>
        </w:tc>
        <w:tc>
          <w:tcPr>
            <w:tcW w:w="1843" w:type="dxa"/>
          </w:tcPr>
          <w:p w:rsidR="00CD1DF7" w:rsidRPr="00283D1F" w:rsidRDefault="00CD1DF7" w:rsidP="00CD1DF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9" w:type="dxa"/>
          </w:tcPr>
          <w:p w:rsidR="00CD1DF7" w:rsidRPr="00283D1F" w:rsidRDefault="00CD1DF7" w:rsidP="00CD1DF7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CD1DF7" w:rsidRPr="00283D1F" w:rsidTr="000F5536">
        <w:trPr>
          <w:trHeight w:val="397"/>
        </w:trPr>
        <w:tc>
          <w:tcPr>
            <w:tcW w:w="993" w:type="dxa"/>
          </w:tcPr>
          <w:p w:rsidR="00CD1DF7" w:rsidRPr="00283D1F" w:rsidRDefault="00CD1DF7" w:rsidP="00CD1DF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2.8.</w:t>
            </w:r>
          </w:p>
        </w:tc>
        <w:tc>
          <w:tcPr>
            <w:tcW w:w="8221" w:type="dxa"/>
          </w:tcPr>
          <w:p w:rsidR="00CD1DF7" w:rsidRPr="00283D1F" w:rsidRDefault="00CD1DF7" w:rsidP="00CD1DF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Создано 2 мультимедиа-гида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(нарастающим итогом)</w:t>
            </w:r>
          </w:p>
        </w:tc>
        <w:tc>
          <w:tcPr>
            <w:tcW w:w="1843" w:type="dxa"/>
          </w:tcPr>
          <w:p w:rsidR="00CD1DF7" w:rsidRPr="00283D1F" w:rsidRDefault="00CD1DF7" w:rsidP="00CD1DF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9" w:type="dxa"/>
          </w:tcPr>
          <w:p w:rsidR="00CD1DF7" w:rsidRPr="00283D1F" w:rsidRDefault="00CD1DF7" w:rsidP="00CD1DF7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CD1DF7" w:rsidRPr="00283D1F" w:rsidTr="000F5536">
        <w:trPr>
          <w:trHeight w:val="397"/>
        </w:trPr>
        <w:tc>
          <w:tcPr>
            <w:tcW w:w="993" w:type="dxa"/>
          </w:tcPr>
          <w:p w:rsidR="00CD1DF7" w:rsidRPr="00283D1F" w:rsidRDefault="00CD1DF7" w:rsidP="00CD1DF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2.9.</w:t>
            </w:r>
          </w:p>
        </w:tc>
        <w:tc>
          <w:tcPr>
            <w:tcW w:w="8221" w:type="dxa"/>
          </w:tcPr>
          <w:p w:rsidR="00CD1DF7" w:rsidRPr="00283D1F" w:rsidRDefault="00CD1DF7" w:rsidP="00CD1DF7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Создано 3 мультимедиа-гида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(нарастающим итогом)</w:t>
            </w:r>
          </w:p>
        </w:tc>
        <w:tc>
          <w:tcPr>
            <w:tcW w:w="1843" w:type="dxa"/>
          </w:tcPr>
          <w:p w:rsidR="00CD1DF7" w:rsidRPr="00283D1F" w:rsidRDefault="00CD1DF7" w:rsidP="00CD1DF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9" w:type="dxa"/>
          </w:tcPr>
          <w:p w:rsidR="00CD1DF7" w:rsidRPr="00283D1F" w:rsidRDefault="00CD1DF7" w:rsidP="00CD1DF7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CD1DF7" w:rsidRPr="00283D1F" w:rsidTr="000F5536">
        <w:trPr>
          <w:trHeight w:val="397"/>
        </w:trPr>
        <w:tc>
          <w:tcPr>
            <w:tcW w:w="993" w:type="dxa"/>
          </w:tcPr>
          <w:p w:rsidR="00CD1DF7" w:rsidRPr="00283D1F" w:rsidRDefault="00CD1DF7" w:rsidP="00CD1DF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2.10.</w:t>
            </w:r>
          </w:p>
        </w:tc>
        <w:tc>
          <w:tcPr>
            <w:tcW w:w="8221" w:type="dxa"/>
          </w:tcPr>
          <w:p w:rsidR="00CD1DF7" w:rsidRPr="00283D1F" w:rsidRDefault="00CD1DF7" w:rsidP="00CD1DF7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Создано 4 мультимедиа-гида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(нарастающим итогом)</w:t>
            </w:r>
          </w:p>
        </w:tc>
        <w:tc>
          <w:tcPr>
            <w:tcW w:w="1843" w:type="dxa"/>
          </w:tcPr>
          <w:p w:rsidR="00CD1DF7" w:rsidRPr="00283D1F" w:rsidRDefault="00CD1DF7" w:rsidP="00CD1DF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9" w:type="dxa"/>
          </w:tcPr>
          <w:p w:rsidR="00CD1DF7" w:rsidRPr="00283D1F" w:rsidRDefault="00CD1DF7" w:rsidP="00CD1DF7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CD1DF7" w:rsidRPr="00283D1F" w:rsidTr="000F5536">
        <w:trPr>
          <w:trHeight w:val="397"/>
        </w:trPr>
        <w:tc>
          <w:tcPr>
            <w:tcW w:w="993" w:type="dxa"/>
          </w:tcPr>
          <w:p w:rsidR="00CD1DF7" w:rsidRPr="00283D1F" w:rsidRDefault="00CD1DF7" w:rsidP="00CD1DF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2.11.</w:t>
            </w:r>
          </w:p>
        </w:tc>
        <w:tc>
          <w:tcPr>
            <w:tcW w:w="8221" w:type="dxa"/>
          </w:tcPr>
          <w:p w:rsidR="00CD1DF7" w:rsidRPr="00283D1F" w:rsidRDefault="00CD1DF7" w:rsidP="00CD1DF7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Создано 5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(нарастающим итогом)</w:t>
            </w:r>
          </w:p>
        </w:tc>
        <w:tc>
          <w:tcPr>
            <w:tcW w:w="1843" w:type="dxa"/>
          </w:tcPr>
          <w:p w:rsidR="00CD1DF7" w:rsidRPr="00283D1F" w:rsidRDefault="00CD1DF7" w:rsidP="00CD1DF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9" w:type="dxa"/>
          </w:tcPr>
          <w:p w:rsidR="00CD1DF7" w:rsidRPr="00283D1F" w:rsidRDefault="00CD1DF7" w:rsidP="00CD1DF7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CD1DF7" w:rsidRPr="00283D1F" w:rsidTr="000F5536">
        <w:tc>
          <w:tcPr>
            <w:tcW w:w="993" w:type="dxa"/>
          </w:tcPr>
          <w:p w:rsidR="00CD1DF7" w:rsidRPr="00283D1F" w:rsidRDefault="00CD1DF7" w:rsidP="00CD1DF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8221" w:type="dxa"/>
          </w:tcPr>
          <w:p w:rsidR="00CD1DF7" w:rsidRPr="00283D1F" w:rsidRDefault="00CD1DF7" w:rsidP="00CD1DF7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Создано 6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(нарастающим итогом)</w:t>
            </w:r>
          </w:p>
        </w:tc>
        <w:tc>
          <w:tcPr>
            <w:tcW w:w="1843" w:type="dxa"/>
          </w:tcPr>
          <w:p w:rsidR="00CD1DF7" w:rsidRPr="00283D1F" w:rsidRDefault="00CD1DF7" w:rsidP="00CD1DF7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9" w:type="dxa"/>
          </w:tcPr>
          <w:p w:rsidR="00CD1DF7" w:rsidRPr="00283D1F" w:rsidRDefault="00CD1DF7" w:rsidP="00CD1DF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  <w:tr w:rsidR="000F5536" w:rsidRPr="00283D1F" w:rsidTr="000F5536">
        <w:tc>
          <w:tcPr>
            <w:tcW w:w="14886" w:type="dxa"/>
            <w:gridSpan w:val="4"/>
          </w:tcPr>
          <w:p w:rsidR="000F5536" w:rsidRPr="00283D1F" w:rsidRDefault="004D5AF2" w:rsidP="004D5AF2">
            <w:pPr>
              <w:pStyle w:val="ConsPlusNormal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Пополнение  книжными  памятниками  фонда  оцифрованных  изданий Национальной  электронной библиотеки</w:t>
            </w:r>
          </w:p>
        </w:tc>
      </w:tr>
      <w:tr w:rsidR="004D5AF2" w:rsidRPr="00283D1F" w:rsidTr="000F5536">
        <w:tc>
          <w:tcPr>
            <w:tcW w:w="993" w:type="dxa"/>
          </w:tcPr>
          <w:p w:rsidR="004D5AF2" w:rsidRPr="00283D1F" w:rsidRDefault="004D5AF2" w:rsidP="004D5A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2.13.</w:t>
            </w:r>
          </w:p>
        </w:tc>
        <w:tc>
          <w:tcPr>
            <w:tcW w:w="8221" w:type="dxa"/>
          </w:tcPr>
          <w:p w:rsidR="004D5AF2" w:rsidRPr="00283D1F" w:rsidRDefault="004D5AF2" w:rsidP="004D5AF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Оцифровано и включено в Национальную электронную библиотеку 150 книжных памятников </w:t>
            </w:r>
          </w:p>
        </w:tc>
        <w:tc>
          <w:tcPr>
            <w:tcW w:w="1843" w:type="dxa"/>
          </w:tcPr>
          <w:p w:rsidR="004D5AF2" w:rsidRPr="00283D1F" w:rsidRDefault="004D5AF2" w:rsidP="004D5AF2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31.12.2019</w:t>
            </w:r>
          </w:p>
        </w:tc>
        <w:tc>
          <w:tcPr>
            <w:tcW w:w="3829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4D5AF2" w:rsidRPr="00283D1F" w:rsidTr="000F5536">
        <w:tc>
          <w:tcPr>
            <w:tcW w:w="993" w:type="dxa"/>
          </w:tcPr>
          <w:p w:rsidR="004D5AF2" w:rsidRPr="00283D1F" w:rsidRDefault="004D5AF2" w:rsidP="004D5A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2.14.</w:t>
            </w:r>
          </w:p>
        </w:tc>
        <w:tc>
          <w:tcPr>
            <w:tcW w:w="8221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Оцифровано и включено в Национальную электронную библиотеку 300 книжных памятников (нарастающим итогом)</w:t>
            </w:r>
          </w:p>
        </w:tc>
        <w:tc>
          <w:tcPr>
            <w:tcW w:w="1843" w:type="dxa"/>
          </w:tcPr>
          <w:p w:rsidR="004D5AF2" w:rsidRPr="00283D1F" w:rsidRDefault="004D5AF2" w:rsidP="004D5AF2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31.12.2020</w:t>
            </w:r>
          </w:p>
        </w:tc>
        <w:tc>
          <w:tcPr>
            <w:tcW w:w="3829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4D5AF2" w:rsidRPr="00283D1F" w:rsidTr="000F5536">
        <w:tc>
          <w:tcPr>
            <w:tcW w:w="993" w:type="dxa"/>
          </w:tcPr>
          <w:p w:rsidR="004D5AF2" w:rsidRPr="00283D1F" w:rsidRDefault="004D5AF2" w:rsidP="004D5A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2.15.</w:t>
            </w:r>
          </w:p>
        </w:tc>
        <w:tc>
          <w:tcPr>
            <w:tcW w:w="8221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Оцифровано и включено в Нацио</w:t>
            </w:r>
            <w:r w:rsidR="00C4215D">
              <w:rPr>
                <w:rFonts w:ascii="PT Astra Serif" w:hAnsi="PT Astra Serif" w:cs="Times New Roman"/>
                <w:sz w:val="24"/>
                <w:szCs w:val="24"/>
              </w:rPr>
              <w:t xml:space="preserve">нальную электронную библиотеку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>450 книжных памятников (нарастающим итогом)</w:t>
            </w:r>
          </w:p>
        </w:tc>
        <w:tc>
          <w:tcPr>
            <w:tcW w:w="1843" w:type="dxa"/>
          </w:tcPr>
          <w:p w:rsidR="004D5AF2" w:rsidRPr="00283D1F" w:rsidRDefault="004D5AF2" w:rsidP="004D5AF2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31.12.2021</w:t>
            </w:r>
          </w:p>
        </w:tc>
        <w:tc>
          <w:tcPr>
            <w:tcW w:w="3829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4D5AF2" w:rsidRPr="00283D1F" w:rsidTr="000F5536">
        <w:tc>
          <w:tcPr>
            <w:tcW w:w="993" w:type="dxa"/>
          </w:tcPr>
          <w:p w:rsidR="004D5AF2" w:rsidRPr="00283D1F" w:rsidRDefault="004D5AF2" w:rsidP="004D5A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2.16.</w:t>
            </w:r>
          </w:p>
        </w:tc>
        <w:tc>
          <w:tcPr>
            <w:tcW w:w="8221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Оцифровано и включено в Национальную электронную библиотеку 600 книжных памятников (нарастающим итогом)</w:t>
            </w:r>
          </w:p>
        </w:tc>
        <w:tc>
          <w:tcPr>
            <w:tcW w:w="1843" w:type="dxa"/>
          </w:tcPr>
          <w:p w:rsidR="004D5AF2" w:rsidRPr="00283D1F" w:rsidRDefault="004D5AF2" w:rsidP="004D5AF2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31.12.2022</w:t>
            </w:r>
          </w:p>
        </w:tc>
        <w:tc>
          <w:tcPr>
            <w:tcW w:w="3829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4D5AF2" w:rsidRPr="00283D1F" w:rsidTr="000F5536">
        <w:tc>
          <w:tcPr>
            <w:tcW w:w="993" w:type="dxa"/>
          </w:tcPr>
          <w:p w:rsidR="004D5AF2" w:rsidRPr="00283D1F" w:rsidRDefault="004D5AF2" w:rsidP="004D5A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2.17.</w:t>
            </w:r>
          </w:p>
        </w:tc>
        <w:tc>
          <w:tcPr>
            <w:tcW w:w="8221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Оцифровано и включено в Национальную электронную библиотеку 750 </w:t>
            </w:r>
            <w:bookmarkStart w:id="2" w:name="_GoBack"/>
            <w:bookmarkEnd w:id="2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книжных памятников (нарастающим итогом)</w:t>
            </w:r>
          </w:p>
        </w:tc>
        <w:tc>
          <w:tcPr>
            <w:tcW w:w="1843" w:type="dxa"/>
          </w:tcPr>
          <w:p w:rsidR="004D5AF2" w:rsidRPr="00283D1F" w:rsidRDefault="004D5AF2" w:rsidP="004D5AF2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31.12.2023</w:t>
            </w:r>
          </w:p>
        </w:tc>
        <w:tc>
          <w:tcPr>
            <w:tcW w:w="3829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</w:t>
            </w:r>
          </w:p>
        </w:tc>
      </w:tr>
      <w:tr w:rsidR="004D5AF2" w:rsidRPr="00283D1F" w:rsidTr="000F5536">
        <w:tc>
          <w:tcPr>
            <w:tcW w:w="993" w:type="dxa"/>
          </w:tcPr>
          <w:p w:rsidR="004D5AF2" w:rsidRPr="00283D1F" w:rsidRDefault="004D5AF2" w:rsidP="004D5AF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2.18.</w:t>
            </w:r>
          </w:p>
        </w:tc>
        <w:tc>
          <w:tcPr>
            <w:tcW w:w="8221" w:type="dxa"/>
          </w:tcPr>
          <w:p w:rsidR="004D5AF2" w:rsidRPr="00283D1F" w:rsidRDefault="004D5AF2" w:rsidP="004D5AF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Оцифровано и включено в Национальную электронную библиотеку 900 книжных памятников (нарастающим итогом)</w:t>
            </w:r>
          </w:p>
        </w:tc>
        <w:tc>
          <w:tcPr>
            <w:tcW w:w="1843" w:type="dxa"/>
          </w:tcPr>
          <w:p w:rsidR="004D5AF2" w:rsidRPr="00283D1F" w:rsidRDefault="004D5AF2" w:rsidP="004D5AF2">
            <w:pPr>
              <w:pStyle w:val="ConsPlusNormal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31.12.2024</w:t>
            </w:r>
          </w:p>
        </w:tc>
        <w:tc>
          <w:tcPr>
            <w:tcW w:w="3829" w:type="dxa"/>
          </w:tcPr>
          <w:p w:rsidR="004D5AF2" w:rsidRPr="00283D1F" w:rsidRDefault="004D5AF2" w:rsidP="004D5AF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Министр культуры Тульской области Рыбкина Т.В.</w:t>
            </w:r>
          </w:p>
        </w:tc>
      </w:tr>
    </w:tbl>
    <w:p w:rsidR="00BD405E" w:rsidRPr="00283D1F" w:rsidRDefault="00BD405E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04675" w:rsidRPr="00283D1F" w:rsidRDefault="00304675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304675" w:rsidRPr="00283D1F" w:rsidRDefault="00304675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140F00" w:rsidRPr="00283D1F" w:rsidRDefault="00140F00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140F00" w:rsidRPr="00283D1F" w:rsidRDefault="00140F00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4D5AF2" w:rsidRPr="00283D1F" w:rsidRDefault="004D5AF2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4D5AF2" w:rsidRPr="00283D1F" w:rsidRDefault="004D5AF2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4D5AF2" w:rsidRPr="00283D1F" w:rsidRDefault="004D5AF2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4D5AF2" w:rsidRPr="00283D1F" w:rsidRDefault="004D5AF2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0766FC" w:rsidRPr="00283D1F" w:rsidRDefault="000766F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BD405E" w:rsidRPr="00283D1F" w:rsidRDefault="00BD405E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lastRenderedPageBreak/>
        <w:t xml:space="preserve">5. Финансовое обеспечение реализации </w:t>
      </w:r>
      <w:r w:rsidR="001D3A4A" w:rsidRPr="00283D1F">
        <w:rPr>
          <w:rFonts w:ascii="PT Astra Serif" w:hAnsi="PT Astra Serif" w:cs="Times New Roman"/>
          <w:sz w:val="24"/>
          <w:szCs w:val="24"/>
        </w:rPr>
        <w:t xml:space="preserve">региональной </w:t>
      </w:r>
      <w:r w:rsidR="004D5AF2" w:rsidRPr="00283D1F">
        <w:rPr>
          <w:rFonts w:ascii="PT Astra Serif" w:hAnsi="PT Astra Serif" w:cs="Times New Roman"/>
          <w:sz w:val="24"/>
          <w:szCs w:val="24"/>
        </w:rPr>
        <w:t>программы</w:t>
      </w:r>
    </w:p>
    <w:p w:rsidR="00002D8C" w:rsidRPr="00283D1F" w:rsidRDefault="00002D8C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tbl>
      <w:tblPr>
        <w:tblW w:w="14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276"/>
        <w:gridCol w:w="1276"/>
        <w:gridCol w:w="1417"/>
        <w:gridCol w:w="1276"/>
        <w:gridCol w:w="1418"/>
        <w:gridCol w:w="1643"/>
      </w:tblGrid>
      <w:tr w:rsidR="00647046" w:rsidRPr="00283D1F" w:rsidTr="00EA72A4">
        <w:trPr>
          <w:trHeight w:val="292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647046" w:rsidRPr="00283D1F" w:rsidRDefault="00647046" w:rsidP="00D320DE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Всего (млн. рублей)</w:t>
            </w:r>
          </w:p>
        </w:tc>
      </w:tr>
      <w:tr w:rsidR="00647046" w:rsidRPr="00283D1F" w:rsidTr="00EA72A4">
        <w:trPr>
          <w:trHeight w:val="269"/>
        </w:trPr>
        <w:tc>
          <w:tcPr>
            <w:tcW w:w="5245" w:type="dxa"/>
            <w:vMerge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43" w:type="dxa"/>
            <w:vMerge/>
            <w:vAlign w:val="center"/>
            <w:hideMark/>
          </w:tcPr>
          <w:p w:rsidR="00647046" w:rsidRPr="00283D1F" w:rsidRDefault="00647046" w:rsidP="003D628F">
            <w:pPr>
              <w:spacing w:after="0" w:line="240" w:lineRule="exac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2FD" w:rsidRPr="00283D1F" w:rsidRDefault="00BF72FD" w:rsidP="00BF72FD">
      <w:pPr>
        <w:spacing w:after="0"/>
        <w:rPr>
          <w:rFonts w:ascii="PT Astra Serif" w:hAnsi="PT Astra Serif"/>
          <w:sz w:val="2"/>
          <w:szCs w:val="2"/>
        </w:rPr>
      </w:pPr>
    </w:p>
    <w:tbl>
      <w:tblPr>
        <w:tblW w:w="146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16"/>
        <w:gridCol w:w="1308"/>
        <w:gridCol w:w="1308"/>
        <w:gridCol w:w="1308"/>
        <w:gridCol w:w="1308"/>
        <w:gridCol w:w="1448"/>
        <w:gridCol w:w="1643"/>
      </w:tblGrid>
      <w:tr w:rsidR="00647046" w:rsidRPr="00283D1F" w:rsidTr="007F3C00">
        <w:trPr>
          <w:trHeight w:val="427"/>
          <w:tblHeader/>
        </w:trPr>
        <w:tc>
          <w:tcPr>
            <w:tcW w:w="5245" w:type="dxa"/>
            <w:shd w:val="clear" w:color="auto" w:fill="auto"/>
            <w:vAlign w:val="center"/>
          </w:tcPr>
          <w:p w:rsidR="00647046" w:rsidRPr="00283D1F" w:rsidRDefault="00647046" w:rsidP="00661B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47046" w:rsidRPr="00283D1F" w:rsidRDefault="00647046" w:rsidP="00661B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7046" w:rsidRPr="00283D1F" w:rsidRDefault="00647046" w:rsidP="00661B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7046" w:rsidRPr="00283D1F" w:rsidRDefault="00647046" w:rsidP="00661B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7046" w:rsidRPr="00283D1F" w:rsidRDefault="00647046" w:rsidP="00661B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7046" w:rsidRPr="00283D1F" w:rsidRDefault="00647046" w:rsidP="00661B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47046" w:rsidRPr="00283D1F" w:rsidRDefault="00647046" w:rsidP="00661B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647046" w:rsidRPr="00283D1F" w:rsidRDefault="00647046" w:rsidP="00661B7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7046" w:rsidRPr="00283D1F" w:rsidTr="00541F41">
        <w:trPr>
          <w:trHeight w:val="93"/>
        </w:trPr>
        <w:tc>
          <w:tcPr>
            <w:tcW w:w="14684" w:type="dxa"/>
            <w:gridSpan w:val="8"/>
            <w:shd w:val="clear" w:color="auto" w:fill="auto"/>
            <w:vAlign w:val="center"/>
          </w:tcPr>
          <w:p w:rsidR="00647046" w:rsidRPr="00283D1F" w:rsidRDefault="00937C63" w:rsidP="00D320D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  <w:r w:rsidR="00647046" w:rsidRPr="00283D1F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проект № 1 «Культурная среда»</w:t>
            </w:r>
          </w:p>
        </w:tc>
      </w:tr>
      <w:tr w:rsidR="009611C3" w:rsidRPr="00283D1F" w:rsidTr="001F5731">
        <w:trPr>
          <w:trHeight w:val="411"/>
        </w:trPr>
        <w:tc>
          <w:tcPr>
            <w:tcW w:w="5245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ИТОГО ПО ПРОЕКТУ № 1: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70,25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CC7B3D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27,85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132,76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153,09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14,24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11C3" w:rsidRPr="00283D1F" w:rsidRDefault="00CC7B3D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398,19</w:t>
            </w:r>
          </w:p>
        </w:tc>
      </w:tr>
      <w:tr w:rsidR="009611C3" w:rsidRPr="00283D1F" w:rsidTr="00B4695D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9611C3" w:rsidRPr="00283D1F" w:rsidRDefault="009611C3" w:rsidP="009611C3">
            <w:pPr>
              <w:pStyle w:val="ConsPlusNormal"/>
              <w:spacing w:line="260" w:lineRule="exact"/>
              <w:ind w:left="283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бюджет (в </w:t>
            </w:r>
            <w:proofErr w:type="spellStart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. межбюджетные трансферты бюджету Тульской области)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20,33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127,45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140,56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13,67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353,29</w:t>
            </w:r>
          </w:p>
        </w:tc>
      </w:tr>
      <w:tr w:rsidR="009611C3" w:rsidRPr="00283D1F" w:rsidTr="00B4695D">
        <w:trPr>
          <w:trHeight w:val="195"/>
        </w:trPr>
        <w:tc>
          <w:tcPr>
            <w:tcW w:w="5245" w:type="dxa"/>
            <w:shd w:val="clear" w:color="auto" w:fill="auto"/>
            <w:hideMark/>
          </w:tcPr>
          <w:p w:rsidR="009611C3" w:rsidRPr="00283D1F" w:rsidRDefault="009611C3" w:rsidP="009611C3">
            <w:pPr>
              <w:pStyle w:val="ConsPlusNormal"/>
              <w:spacing w:line="260" w:lineRule="exact"/>
              <w:ind w:left="283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1C3" w:rsidRPr="00283D1F" w:rsidTr="001F5731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9611C3" w:rsidRPr="00283D1F" w:rsidRDefault="009611C3" w:rsidP="009611C3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консолидированный бюджет Тульской области, в </w:t>
            </w:r>
            <w:proofErr w:type="spellStart"/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18,97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CC7B3D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12,53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11C3" w:rsidRPr="00283D1F" w:rsidRDefault="00CC7B3D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9611C3" w:rsidRPr="00283D1F" w:rsidTr="001F5731">
        <w:trPr>
          <w:trHeight w:val="300"/>
        </w:trPr>
        <w:tc>
          <w:tcPr>
            <w:tcW w:w="5245" w:type="dxa"/>
            <w:shd w:val="clear" w:color="auto" w:fill="auto"/>
          </w:tcPr>
          <w:p w:rsidR="009611C3" w:rsidRPr="00283D1F" w:rsidRDefault="009611C3" w:rsidP="009611C3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18,97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CC7B3D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12,53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11C3" w:rsidRPr="00283D1F" w:rsidRDefault="00CC7B3D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9611C3" w:rsidRPr="00283D1F" w:rsidTr="00B4695D">
        <w:trPr>
          <w:trHeight w:val="300"/>
        </w:trPr>
        <w:tc>
          <w:tcPr>
            <w:tcW w:w="5245" w:type="dxa"/>
            <w:shd w:val="clear" w:color="auto" w:fill="auto"/>
          </w:tcPr>
          <w:p w:rsidR="009611C3" w:rsidRPr="00283D1F" w:rsidRDefault="009611C3" w:rsidP="009611C3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межбюджетные трансферты Тульской области бюджетам муниципальных образований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1C3" w:rsidRPr="00283D1F" w:rsidTr="00B4695D">
        <w:trPr>
          <w:trHeight w:val="300"/>
        </w:trPr>
        <w:tc>
          <w:tcPr>
            <w:tcW w:w="5245" w:type="dxa"/>
            <w:shd w:val="clear" w:color="auto" w:fill="auto"/>
          </w:tcPr>
          <w:p w:rsidR="009611C3" w:rsidRPr="00283D1F" w:rsidRDefault="009611C3" w:rsidP="009611C3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Тульской области)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1C3" w:rsidRPr="00283D1F" w:rsidTr="00B4695D">
        <w:trPr>
          <w:trHeight w:val="300"/>
        </w:trPr>
        <w:tc>
          <w:tcPr>
            <w:tcW w:w="5245" w:type="dxa"/>
            <w:shd w:val="clear" w:color="auto" w:fill="auto"/>
          </w:tcPr>
          <w:p w:rsidR="009611C3" w:rsidRPr="00283D1F" w:rsidRDefault="009611C3" w:rsidP="009611C3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11C3" w:rsidRPr="00283D1F" w:rsidTr="007F3C00">
        <w:trPr>
          <w:trHeight w:val="300"/>
        </w:trPr>
        <w:tc>
          <w:tcPr>
            <w:tcW w:w="14684" w:type="dxa"/>
            <w:gridSpan w:val="8"/>
            <w:shd w:val="clear" w:color="auto" w:fill="auto"/>
            <w:vAlign w:val="center"/>
          </w:tcPr>
          <w:p w:rsidR="009611C3" w:rsidRPr="00283D1F" w:rsidRDefault="009611C3" w:rsidP="009611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Региональный проект № 2 «Творческие люди»</w:t>
            </w:r>
          </w:p>
        </w:tc>
      </w:tr>
      <w:tr w:rsidR="0046639D" w:rsidRPr="00283D1F" w:rsidTr="007F3C00">
        <w:trPr>
          <w:trHeight w:val="262"/>
        </w:trPr>
        <w:tc>
          <w:tcPr>
            <w:tcW w:w="5245" w:type="dxa"/>
            <w:shd w:val="clear" w:color="auto" w:fill="auto"/>
            <w:vAlign w:val="center"/>
            <w:hideMark/>
          </w:tcPr>
          <w:p w:rsidR="0046639D" w:rsidRPr="00283D1F" w:rsidRDefault="0046639D" w:rsidP="004663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ИТОГО ПО ПРОЕКТУ № 2: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sz w:val="24"/>
                <w:szCs w:val="24"/>
              </w:rPr>
              <w:t>87,8</w:t>
            </w:r>
          </w:p>
        </w:tc>
      </w:tr>
      <w:tr w:rsidR="0046639D" w:rsidRPr="00283D1F" w:rsidTr="00B4695D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46639D" w:rsidRPr="00283D1F" w:rsidRDefault="0046639D" w:rsidP="0046639D">
            <w:pPr>
              <w:pStyle w:val="ConsPlusNormal"/>
              <w:spacing w:line="260" w:lineRule="exact"/>
              <w:ind w:left="283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бюджет (в </w:t>
            </w:r>
            <w:proofErr w:type="spellStart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. межбюджетные трансферты бюджету Тульской области)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39D" w:rsidRPr="00283D1F" w:rsidTr="00B4695D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46639D" w:rsidRPr="00283D1F" w:rsidRDefault="0046639D" w:rsidP="0046639D">
            <w:pPr>
              <w:pStyle w:val="ConsPlusNormal"/>
              <w:spacing w:line="260" w:lineRule="exact"/>
              <w:ind w:left="283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39D" w:rsidRPr="00283D1F" w:rsidTr="00B4695D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46639D" w:rsidRPr="00283D1F" w:rsidRDefault="0046639D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консолидированный бюджет Тульской области, в </w:t>
            </w:r>
            <w:proofErr w:type="spellStart"/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87,8</w:t>
            </w:r>
          </w:p>
        </w:tc>
      </w:tr>
      <w:tr w:rsidR="0046639D" w:rsidRPr="00283D1F" w:rsidTr="00B4695D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46639D" w:rsidRPr="00283D1F" w:rsidRDefault="0046639D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87,8</w:t>
            </w:r>
          </w:p>
        </w:tc>
      </w:tr>
      <w:tr w:rsidR="0046639D" w:rsidRPr="00283D1F" w:rsidTr="00B4695D">
        <w:trPr>
          <w:trHeight w:val="300"/>
        </w:trPr>
        <w:tc>
          <w:tcPr>
            <w:tcW w:w="5245" w:type="dxa"/>
            <w:shd w:val="clear" w:color="auto" w:fill="auto"/>
          </w:tcPr>
          <w:p w:rsidR="0046639D" w:rsidRPr="00283D1F" w:rsidRDefault="0046639D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межбюджетные трансферты Тульской области бюджетам муниципальных </w:t>
            </w: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39D" w:rsidRPr="00283D1F" w:rsidTr="00B4695D">
        <w:trPr>
          <w:trHeight w:val="300"/>
        </w:trPr>
        <w:tc>
          <w:tcPr>
            <w:tcW w:w="5245" w:type="dxa"/>
            <w:shd w:val="clear" w:color="auto" w:fill="auto"/>
          </w:tcPr>
          <w:p w:rsidR="0046639D" w:rsidRPr="00283D1F" w:rsidRDefault="0046639D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бюджеты муниципальных образований (без учета межбюджетных трансфертов из бюджета Тульской области)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39D" w:rsidRPr="00283D1F" w:rsidTr="00B4695D">
        <w:trPr>
          <w:trHeight w:val="300"/>
        </w:trPr>
        <w:tc>
          <w:tcPr>
            <w:tcW w:w="5245" w:type="dxa"/>
            <w:shd w:val="clear" w:color="auto" w:fill="auto"/>
          </w:tcPr>
          <w:p w:rsidR="0046639D" w:rsidRPr="00283D1F" w:rsidRDefault="0046639D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39D" w:rsidRPr="00283D1F" w:rsidTr="007F3C00">
        <w:trPr>
          <w:trHeight w:val="300"/>
        </w:trPr>
        <w:tc>
          <w:tcPr>
            <w:tcW w:w="14684" w:type="dxa"/>
            <w:gridSpan w:val="8"/>
            <w:shd w:val="clear" w:color="auto" w:fill="auto"/>
            <w:vAlign w:val="center"/>
          </w:tcPr>
          <w:p w:rsidR="0046639D" w:rsidRPr="00283D1F" w:rsidRDefault="0046639D" w:rsidP="0046639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283D1F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Региональный проект № 3 «Цифровая культура»</w:t>
            </w:r>
          </w:p>
        </w:tc>
      </w:tr>
      <w:tr w:rsidR="00261571" w:rsidRPr="00283D1F" w:rsidTr="001F5731">
        <w:trPr>
          <w:trHeight w:val="70"/>
        </w:trPr>
        <w:tc>
          <w:tcPr>
            <w:tcW w:w="5245" w:type="dxa"/>
            <w:shd w:val="clear" w:color="auto" w:fill="auto"/>
            <w:vAlign w:val="center"/>
            <w:hideMark/>
          </w:tcPr>
          <w:p w:rsidR="00261571" w:rsidRPr="00283D1F" w:rsidRDefault="00261571" w:rsidP="004663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ИТОГО ПО ПРОЕКТУ № 3: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4,88</w:t>
            </w:r>
          </w:p>
        </w:tc>
      </w:tr>
      <w:tr w:rsidR="00261571" w:rsidRPr="00283D1F" w:rsidTr="001F5731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261571" w:rsidRPr="00283D1F" w:rsidRDefault="00261571" w:rsidP="0046639D">
            <w:pPr>
              <w:pStyle w:val="ConsPlusNormal"/>
              <w:spacing w:line="260" w:lineRule="exact"/>
              <w:ind w:left="283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бюджет (в </w:t>
            </w:r>
            <w:proofErr w:type="spellStart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. межбюджетные трансферты бюджету Тульской области)</w:t>
            </w:r>
          </w:p>
        </w:tc>
        <w:tc>
          <w:tcPr>
            <w:tcW w:w="1116" w:type="dxa"/>
            <w:shd w:val="clear" w:color="auto" w:fill="auto"/>
          </w:tcPr>
          <w:p w:rsidR="00261571" w:rsidRPr="0066333A" w:rsidRDefault="00261571" w:rsidP="00DB058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0,98</w:t>
            </w:r>
          </w:p>
        </w:tc>
        <w:tc>
          <w:tcPr>
            <w:tcW w:w="1308" w:type="dxa"/>
            <w:shd w:val="clear" w:color="auto" w:fill="auto"/>
          </w:tcPr>
          <w:p w:rsidR="00261571" w:rsidRPr="0066333A" w:rsidRDefault="00261571" w:rsidP="00DB058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261571" w:rsidRPr="0066333A" w:rsidRDefault="00261571" w:rsidP="00DB058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261571" w:rsidRPr="0066333A" w:rsidRDefault="00261571" w:rsidP="00DB058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261571" w:rsidRPr="0066333A" w:rsidRDefault="00261571" w:rsidP="00DB058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61571" w:rsidRPr="0066333A" w:rsidRDefault="00261571" w:rsidP="00DB058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261571" w:rsidRPr="0066333A" w:rsidRDefault="00261571" w:rsidP="00DB058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0,98</w:t>
            </w:r>
          </w:p>
        </w:tc>
      </w:tr>
      <w:tr w:rsidR="00261571" w:rsidRPr="00283D1F" w:rsidTr="001F5731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261571" w:rsidRPr="00283D1F" w:rsidRDefault="00261571" w:rsidP="0046639D">
            <w:pPr>
              <w:pStyle w:val="ConsPlusNormal"/>
              <w:spacing w:line="260" w:lineRule="exact"/>
              <w:ind w:left="283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16" w:type="dxa"/>
            <w:shd w:val="clear" w:color="auto" w:fill="auto"/>
          </w:tcPr>
          <w:p w:rsidR="00261571" w:rsidRPr="0066333A" w:rsidRDefault="00261571" w:rsidP="00DB0581">
            <w:pPr>
              <w:jc w:val="center"/>
              <w:rPr>
                <w:rFonts w:ascii="PT Astra Serif" w:hAnsi="PT Astra Serif" w:cs="Times New Roman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261571" w:rsidRPr="0066333A" w:rsidRDefault="00261571" w:rsidP="00DB0581">
            <w:pPr>
              <w:jc w:val="center"/>
              <w:rPr>
                <w:rFonts w:ascii="PT Astra Serif" w:hAnsi="PT Astra Serif" w:cs="Times New Roman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261571" w:rsidRPr="0066333A" w:rsidRDefault="00261571" w:rsidP="00DB0581">
            <w:pPr>
              <w:jc w:val="center"/>
              <w:rPr>
                <w:rFonts w:ascii="PT Astra Serif" w:hAnsi="PT Astra Serif" w:cs="Times New Roman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261571" w:rsidRPr="0066333A" w:rsidRDefault="00261571" w:rsidP="00DB0581">
            <w:pPr>
              <w:jc w:val="center"/>
              <w:rPr>
                <w:rFonts w:ascii="PT Astra Serif" w:hAnsi="PT Astra Serif" w:cs="Times New Roman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261571" w:rsidRPr="0066333A" w:rsidRDefault="00261571" w:rsidP="00DB0581">
            <w:pPr>
              <w:jc w:val="center"/>
              <w:rPr>
                <w:rFonts w:ascii="PT Astra Serif" w:hAnsi="PT Astra Serif" w:cs="Times New Roman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261571" w:rsidRPr="0066333A" w:rsidRDefault="00261571" w:rsidP="00DB0581">
            <w:pPr>
              <w:jc w:val="center"/>
              <w:rPr>
                <w:rFonts w:ascii="PT Astra Serif" w:hAnsi="PT Astra Serif" w:cs="Times New Roman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261571" w:rsidRPr="0066333A" w:rsidRDefault="00261571" w:rsidP="00DB0581">
            <w:pPr>
              <w:jc w:val="center"/>
              <w:rPr>
                <w:rFonts w:ascii="PT Astra Serif" w:hAnsi="PT Astra Serif" w:cs="Times New Roman"/>
              </w:rPr>
            </w:pPr>
            <w:r w:rsidRPr="006633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261571" w:rsidRPr="00283D1F" w:rsidTr="001F5731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261571" w:rsidRPr="00283D1F" w:rsidRDefault="00261571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консолидированный бюджет Тульской области, в </w:t>
            </w:r>
            <w:proofErr w:type="spellStart"/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3,9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61571" w:rsidRPr="00283D1F" w:rsidTr="001F5731">
        <w:trPr>
          <w:trHeight w:val="300"/>
        </w:trPr>
        <w:tc>
          <w:tcPr>
            <w:tcW w:w="5245" w:type="dxa"/>
            <w:shd w:val="clear" w:color="auto" w:fill="auto"/>
            <w:hideMark/>
          </w:tcPr>
          <w:p w:rsidR="00261571" w:rsidRPr="00283D1F" w:rsidRDefault="00261571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61571" w:rsidRPr="0066333A" w:rsidRDefault="00261571" w:rsidP="00DB058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6633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3,9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39D" w:rsidRPr="00283D1F" w:rsidTr="009D5585">
        <w:trPr>
          <w:trHeight w:val="300"/>
        </w:trPr>
        <w:tc>
          <w:tcPr>
            <w:tcW w:w="5245" w:type="dxa"/>
            <w:shd w:val="clear" w:color="auto" w:fill="auto"/>
          </w:tcPr>
          <w:p w:rsidR="0046639D" w:rsidRPr="00283D1F" w:rsidRDefault="0046639D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межбюджетные трансферты Тульской области бюджетам муниципальных образований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39D" w:rsidRPr="00283D1F" w:rsidTr="009D5585">
        <w:trPr>
          <w:trHeight w:val="300"/>
        </w:trPr>
        <w:tc>
          <w:tcPr>
            <w:tcW w:w="5245" w:type="dxa"/>
            <w:shd w:val="clear" w:color="auto" w:fill="auto"/>
          </w:tcPr>
          <w:p w:rsidR="0046639D" w:rsidRPr="00283D1F" w:rsidRDefault="0046639D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Тульской области)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39D" w:rsidRPr="00283D1F" w:rsidTr="009D5585">
        <w:trPr>
          <w:trHeight w:val="187"/>
        </w:trPr>
        <w:tc>
          <w:tcPr>
            <w:tcW w:w="5245" w:type="dxa"/>
            <w:shd w:val="clear" w:color="auto" w:fill="auto"/>
          </w:tcPr>
          <w:p w:rsidR="0046639D" w:rsidRPr="00283D1F" w:rsidRDefault="0046639D" w:rsidP="0046639D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6639D" w:rsidRPr="00283D1F" w:rsidRDefault="0046639D" w:rsidP="0046639D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95606" w:rsidRPr="00283D1F" w:rsidTr="001F5731">
        <w:trPr>
          <w:trHeight w:val="404"/>
        </w:trPr>
        <w:tc>
          <w:tcPr>
            <w:tcW w:w="5245" w:type="dxa"/>
            <w:shd w:val="clear" w:color="auto" w:fill="auto"/>
            <w:vAlign w:val="center"/>
            <w:hideMark/>
          </w:tcPr>
          <w:p w:rsidR="00795606" w:rsidRPr="00283D1F" w:rsidRDefault="00795606" w:rsidP="0079560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ИТОГО ПО РЕГИОНАЛЬНОЙ ПРОГРАММЕ: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95606" w:rsidRPr="00283D1F" w:rsidRDefault="00261571" w:rsidP="0079560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86,58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95606" w:rsidRPr="00283D1F" w:rsidRDefault="00795606" w:rsidP="0079560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95606" w:rsidRPr="00283D1F" w:rsidRDefault="00CC7B3D" w:rsidP="0079560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95606" w:rsidRPr="00283D1F" w:rsidRDefault="00795606" w:rsidP="0079560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149,01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95606" w:rsidRPr="00283D1F" w:rsidRDefault="00795606" w:rsidP="0079560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168,49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95606" w:rsidRPr="00283D1F" w:rsidRDefault="00795606" w:rsidP="0079560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29,79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95606" w:rsidRPr="00283D1F" w:rsidRDefault="00261571" w:rsidP="0079560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490,87</w:t>
            </w:r>
          </w:p>
        </w:tc>
      </w:tr>
      <w:tr w:rsidR="00A56711" w:rsidRPr="00283D1F" w:rsidTr="001F5731">
        <w:trPr>
          <w:trHeight w:val="70"/>
        </w:trPr>
        <w:tc>
          <w:tcPr>
            <w:tcW w:w="5245" w:type="dxa"/>
            <w:shd w:val="clear" w:color="auto" w:fill="auto"/>
            <w:hideMark/>
          </w:tcPr>
          <w:p w:rsidR="00A56711" w:rsidRPr="00283D1F" w:rsidRDefault="00A56711" w:rsidP="00A56711">
            <w:pPr>
              <w:pStyle w:val="ConsPlusNormal"/>
              <w:spacing w:line="260" w:lineRule="exact"/>
              <w:ind w:left="283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бюджет (в </w:t>
            </w:r>
            <w:proofErr w:type="spellStart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. межбюджетные трансферты бюджету Тульской области)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56711" w:rsidRPr="00283D1F" w:rsidRDefault="00B4695D" w:rsidP="00A56711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52,26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56711" w:rsidRPr="00283D1F" w:rsidRDefault="00A56711" w:rsidP="00A56711">
            <w:pPr>
              <w:spacing w:after="0"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56711" w:rsidRPr="00283D1F" w:rsidRDefault="00A56711" w:rsidP="00A56711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20,33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56711" w:rsidRPr="00283D1F" w:rsidRDefault="00A56711" w:rsidP="00A56711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127,45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56711" w:rsidRPr="00283D1F" w:rsidRDefault="00A56711" w:rsidP="00A56711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140,56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56711" w:rsidRPr="00283D1F" w:rsidRDefault="00A56711" w:rsidP="00A56711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13,67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56711" w:rsidRPr="00283D1F" w:rsidRDefault="00B4695D" w:rsidP="00A56711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354,27</w:t>
            </w:r>
          </w:p>
        </w:tc>
      </w:tr>
      <w:tr w:rsidR="009D5585" w:rsidRPr="00283D1F" w:rsidTr="001F5731">
        <w:trPr>
          <w:trHeight w:val="70"/>
        </w:trPr>
        <w:tc>
          <w:tcPr>
            <w:tcW w:w="5245" w:type="dxa"/>
            <w:shd w:val="clear" w:color="auto" w:fill="auto"/>
            <w:hideMark/>
          </w:tcPr>
          <w:p w:rsidR="009D5585" w:rsidRPr="00283D1F" w:rsidRDefault="009D5585" w:rsidP="009D5585">
            <w:pPr>
              <w:pStyle w:val="ConsPlusNormal"/>
              <w:spacing w:line="260" w:lineRule="exact"/>
              <w:ind w:left="283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D5585" w:rsidRPr="00283D1F" w:rsidRDefault="009D5585" w:rsidP="009D5585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585" w:rsidRPr="00283D1F" w:rsidRDefault="009D5585" w:rsidP="009D5585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D5585" w:rsidRPr="00283D1F" w:rsidRDefault="009D5585" w:rsidP="009D5585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9D5585" w:rsidRPr="00283D1F" w:rsidTr="001F5731">
        <w:trPr>
          <w:trHeight w:val="70"/>
        </w:trPr>
        <w:tc>
          <w:tcPr>
            <w:tcW w:w="5245" w:type="dxa"/>
            <w:shd w:val="clear" w:color="auto" w:fill="auto"/>
            <w:hideMark/>
          </w:tcPr>
          <w:p w:rsidR="009D5585" w:rsidRPr="00283D1F" w:rsidRDefault="009D5585" w:rsidP="009D5585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консолидированный бюджет Тульской области, в </w:t>
            </w:r>
            <w:proofErr w:type="spellStart"/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D5585" w:rsidRPr="00283D1F" w:rsidRDefault="00261571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34,32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CC7B3D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21,56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27,93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585" w:rsidRPr="00283D1F" w:rsidRDefault="009D5585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16,12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D5585" w:rsidRPr="00283D1F" w:rsidRDefault="00261571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136,60</w:t>
            </w:r>
          </w:p>
        </w:tc>
      </w:tr>
      <w:tr w:rsidR="009D5585" w:rsidRPr="00283D1F" w:rsidTr="001F5731">
        <w:trPr>
          <w:trHeight w:val="70"/>
        </w:trPr>
        <w:tc>
          <w:tcPr>
            <w:tcW w:w="5245" w:type="dxa"/>
            <w:shd w:val="clear" w:color="auto" w:fill="auto"/>
            <w:hideMark/>
          </w:tcPr>
          <w:p w:rsidR="009D5585" w:rsidRPr="00283D1F" w:rsidRDefault="009D5585" w:rsidP="009D5585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D5585" w:rsidRPr="00283D1F" w:rsidRDefault="00261571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34,32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CC7B3D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21,56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D5585" w:rsidRPr="00283D1F" w:rsidRDefault="009D5585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27,93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D5585" w:rsidRPr="00283D1F" w:rsidRDefault="009D5585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16,12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D5585" w:rsidRPr="00283D1F" w:rsidRDefault="00261571" w:rsidP="009D5585">
            <w:pPr>
              <w:spacing w:after="0" w:line="2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136,60</w:t>
            </w:r>
          </w:p>
        </w:tc>
      </w:tr>
      <w:tr w:rsidR="00BE542B" w:rsidRPr="00283D1F" w:rsidTr="009D5585">
        <w:trPr>
          <w:trHeight w:val="70"/>
        </w:trPr>
        <w:tc>
          <w:tcPr>
            <w:tcW w:w="5245" w:type="dxa"/>
            <w:shd w:val="clear" w:color="auto" w:fill="auto"/>
          </w:tcPr>
          <w:p w:rsidR="00BE542B" w:rsidRPr="00283D1F" w:rsidRDefault="00BE542B" w:rsidP="00BE542B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межбюджетные трансферты Тульской области бюджетам муниципальных </w:t>
            </w: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E542B" w:rsidRPr="00283D1F" w:rsidTr="00B4695D">
        <w:trPr>
          <w:trHeight w:val="70"/>
        </w:trPr>
        <w:tc>
          <w:tcPr>
            <w:tcW w:w="5245" w:type="dxa"/>
            <w:shd w:val="clear" w:color="auto" w:fill="auto"/>
          </w:tcPr>
          <w:p w:rsidR="00BE542B" w:rsidRPr="00283D1F" w:rsidRDefault="00BE542B" w:rsidP="00BE542B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бюджеты муниципальных образований (без учета межбюджетных трансфертов из бюджета Тульской области)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E542B" w:rsidRPr="00283D1F" w:rsidTr="00B4695D">
        <w:trPr>
          <w:trHeight w:val="70"/>
        </w:trPr>
        <w:tc>
          <w:tcPr>
            <w:tcW w:w="5245" w:type="dxa"/>
            <w:shd w:val="clear" w:color="auto" w:fill="auto"/>
          </w:tcPr>
          <w:p w:rsidR="00BE542B" w:rsidRPr="00283D1F" w:rsidRDefault="00BE542B" w:rsidP="00BE542B">
            <w:pPr>
              <w:widowControl w:val="0"/>
              <w:autoSpaceDE w:val="0"/>
              <w:autoSpaceDN w:val="0"/>
              <w:spacing w:after="0" w:line="260" w:lineRule="exact"/>
              <w:ind w:left="28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D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E542B" w:rsidRPr="00283D1F" w:rsidRDefault="00BE542B" w:rsidP="00BE542B">
            <w:pPr>
              <w:jc w:val="center"/>
              <w:rPr>
                <w:rFonts w:ascii="PT Astra Serif" w:hAnsi="PT Astra Serif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002D8C" w:rsidRPr="00283D1F" w:rsidRDefault="00002D8C" w:rsidP="00661B77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6D66AF" w:rsidRPr="00283D1F" w:rsidRDefault="006D66AF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A72A4" w:rsidRPr="00283D1F" w:rsidRDefault="00EA72A4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6639D" w:rsidRPr="00283D1F" w:rsidRDefault="0046639D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D405E" w:rsidRPr="00283D1F" w:rsidRDefault="00BD405E" w:rsidP="00BD405E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lastRenderedPageBreak/>
        <w:t>6. Дополнительная информация</w:t>
      </w:r>
    </w:p>
    <w:p w:rsidR="00BD405E" w:rsidRPr="00283D1F" w:rsidRDefault="00BD405E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4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82"/>
      </w:tblGrid>
      <w:tr w:rsidR="00BD405E" w:rsidRPr="00283D1F" w:rsidTr="005B175B">
        <w:trPr>
          <w:trHeight w:val="469"/>
        </w:trPr>
        <w:tc>
          <w:tcPr>
            <w:tcW w:w="1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BE" w:rsidRPr="00283D1F" w:rsidRDefault="001D3A4A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Региональная </w:t>
            </w:r>
            <w:r w:rsidR="0046639D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программа </w:t>
            </w:r>
            <w:r w:rsidR="00B11EBE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«Культура» разработана во исполнение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национального проекта</w:t>
            </w:r>
            <w:r w:rsidR="00B11EBE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«Культура». Основная идеология национал</w:t>
            </w:r>
            <w:r w:rsidR="0046639D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ьного проекта «Культура» - </w:t>
            </w:r>
            <w:r w:rsidR="00B11EBE" w:rsidRPr="00283D1F">
              <w:rPr>
                <w:rFonts w:ascii="PT Astra Serif" w:hAnsi="PT Astra Serif" w:cs="Times New Roman"/>
                <w:sz w:val="24"/>
                <w:szCs w:val="24"/>
              </w:rPr>
              <w:t>обеспечить максимальную до</w:t>
            </w:r>
            <w:r w:rsidR="000B037C" w:rsidRPr="00283D1F">
              <w:rPr>
                <w:rFonts w:ascii="PT Astra Serif" w:hAnsi="PT Astra Serif" w:cs="Times New Roman"/>
                <w:sz w:val="24"/>
                <w:szCs w:val="24"/>
              </w:rPr>
              <w:t>ступность к культурным благам.</w:t>
            </w:r>
          </w:p>
          <w:p w:rsidR="000D6944" w:rsidRPr="00283D1F" w:rsidRDefault="00B11EBE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Цель</w:t>
            </w:r>
            <w:r w:rsidR="000D6944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: увеличить на 15% число посещений организаций культуры и в 5 раз число обращений к цифровым ресурсам культуры. 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Показатели будут достигнуты за счет создания и модернизации объектов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 и внедрения информационных технологий.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Для достижения целей сформировано </w:t>
            </w:r>
            <w:r w:rsidR="000B037C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3 </w:t>
            </w:r>
            <w:r w:rsidR="004B66AF" w:rsidRPr="00283D1F">
              <w:rPr>
                <w:rFonts w:ascii="PT Astra Serif" w:hAnsi="PT Astra Serif" w:cs="Times New Roman"/>
                <w:sz w:val="24"/>
                <w:szCs w:val="24"/>
              </w:rPr>
              <w:t>региональных</w:t>
            </w:r>
            <w:r w:rsidR="00476266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проекта: «Культурная среда», «Творческие люди» и «Цифровая культура». </w:t>
            </w:r>
          </w:p>
          <w:p w:rsidR="000D6944" w:rsidRPr="00283D1F" w:rsidRDefault="004B66AF" w:rsidP="0046639D">
            <w:pPr>
              <w:pStyle w:val="aa"/>
              <w:spacing w:after="0" w:line="240" w:lineRule="auto"/>
              <w:ind w:left="0"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Региональный</w:t>
            </w:r>
            <w:r w:rsidR="000D6944" w:rsidRPr="00283D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проект «Культурная среда»</w:t>
            </w:r>
            <w:r w:rsidR="000D6944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направлен на повышен</w:t>
            </w:r>
            <w:r w:rsidR="007649B5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ие качества жизни граждан путем </w:t>
            </w:r>
            <w:r w:rsidR="000D6944" w:rsidRPr="00283D1F">
              <w:rPr>
                <w:rFonts w:ascii="PT Astra Serif" w:hAnsi="PT Astra Serif" w:cs="Times New Roman"/>
                <w:sz w:val="24"/>
                <w:szCs w:val="24"/>
              </w:rPr>
              <w:t>модернизации инфраструктуры культуры и оснащения современным оборудованием.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В 2019 году предполагается осуществить модернизацию 6 действующих зданий культурно-досуговых учреждений, расположенных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в сельской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местности. 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Реализация проекта позволит обновить парк музыкальных инструментов, приобрести специальное оборудова</w:t>
            </w:r>
            <w:r w:rsidR="004D5AF2" w:rsidRPr="00283D1F">
              <w:rPr>
                <w:rFonts w:ascii="PT Astra Serif" w:hAnsi="PT Astra Serif" w:cs="Times New Roman"/>
                <w:sz w:val="24"/>
                <w:szCs w:val="24"/>
              </w:rPr>
              <w:t>ние и расходные материалы для 13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образовательных организаций культуры. 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В 2023-2024 годах за счет средств федерального и регионального</w:t>
            </w:r>
            <w:r w:rsidR="004D5AF2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бюджетов планируется создать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культурног</w:t>
            </w:r>
            <w:r w:rsidR="00A5531A" w:rsidRPr="00283D1F">
              <w:rPr>
                <w:rFonts w:ascii="PT Astra Serif" w:hAnsi="PT Astra Serif" w:cs="Times New Roman"/>
                <w:sz w:val="24"/>
                <w:szCs w:val="24"/>
              </w:rPr>
              <w:t>о развития.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В 2023, 2024 годах предусмотрено приобретение для </w:t>
            </w:r>
            <w:r w:rsidRPr="00283D1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учреждений культуры 7 </w:t>
            </w:r>
            <w:r w:rsidR="001D3A4A" w:rsidRPr="00283D1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передвижных многофункциональных</w:t>
            </w:r>
            <w:r w:rsidRPr="00283D1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культурных центров (</w:t>
            </w:r>
            <w:r w:rsidR="00A5531A" w:rsidRPr="00283D1F">
              <w:rPr>
                <w:rFonts w:ascii="PT Astra Serif" w:hAnsi="PT Astra Serif" w:cs="Times New Roman"/>
                <w:sz w:val="24"/>
                <w:szCs w:val="24"/>
              </w:rPr>
              <w:t>автоклубов).</w:t>
            </w:r>
            <w:r w:rsidRPr="00283D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Для повышения качества библиотечного обслуживания путем участия в конкурсах предусмотрено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ежегодное направление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заявок на </w:t>
            </w:r>
            <w:r w:rsidR="00A5531A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создание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6 модельных</w:t>
            </w:r>
            <w:r w:rsidR="00A5531A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библиотек.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Также в 2019 и 2020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годах будут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направлены заявки на участие в конкурсах на оснащение оборудованием 2-х кинозалов.</w:t>
            </w:r>
          </w:p>
          <w:p w:rsidR="004D5AF2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Приобщение детей и молодежи к театральному искусству будет обеспечено за счет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капитального ремонта</w:t>
            </w:r>
            <w:r w:rsidR="00A5531A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AF2" w:rsidRPr="00283D1F">
              <w:rPr>
                <w:rFonts w:ascii="PT Astra Serif" w:hAnsi="PT Astra Serif" w:cs="Times New Roman"/>
                <w:sz w:val="24"/>
                <w:szCs w:val="24"/>
              </w:rPr>
              <w:t>детского театра.</w:t>
            </w:r>
          </w:p>
          <w:p w:rsidR="000D6944" w:rsidRPr="00283D1F" w:rsidRDefault="004B66AF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Региональный</w:t>
            </w:r>
            <w:r w:rsidR="000D6944" w:rsidRPr="00283D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проект «Творческие люди»</w:t>
            </w:r>
            <w:r w:rsidR="000D6944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направлен на поддержку творческих инициатив, способствующих самореализации населения, в первую очередь, талантливых детей и молодежи. 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Особое внимание будет уделено выявлению и развитию молодых талантов. Этот процесс будет обеспечен проведением конкурсов, фестивалей и мастер-классов за счет бюджета Тульской области. 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В целях обеспечения организаций отрасли культуры высокопрофессиональными кадрами продолжит работу Учебно-методический центр по образованию и повышению квалификации </w:t>
            </w:r>
            <w:r w:rsidR="00A5531A" w:rsidRPr="00283D1F">
              <w:rPr>
                <w:rFonts w:ascii="PT Astra Serif" w:hAnsi="PT Astra Serif" w:cs="Times New Roman"/>
                <w:sz w:val="24"/>
                <w:szCs w:val="24"/>
              </w:rPr>
              <w:t>(ежегодно обучаются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300 человек</w:t>
            </w:r>
            <w:r w:rsidR="00A5531A" w:rsidRPr="00283D1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83D1F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>Также на базе создаваемых Центров непрерывного образования и повышения квалификации творческих и управленческих кадров в сфере культуры пройдут обучение 180 специалистов из Тульской области.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Волонтерское движение в сфере культуры получит новый импульс к развитию, планируется организация мероприятий, направленных на поддержку добровольческих движений, в том числе в сфере сохранения культурного наследия.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Творческая самореализация граждан получит системную грантовую поддержку. В рамках проекта за счет средств бюджета Тульской области планируется ежегодное  выделение некоммерческим организациям 5 субсидий на проведение мероприятий, направленных на  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укрепление  российской гражданской идентичности на основе   духовно-нравственных и культурных  ценностей  народов Российской Федерации, и 2 грантов на инновационные  театральные творческие проекты, а также 16 грантов на реализацию проектов в   сфере культуры и искусства (номинации:</w:t>
            </w:r>
            <w:r w:rsidRPr="00283D1F">
              <w:rPr>
                <w:rFonts w:ascii="PT Astra Serif" w:hAnsi="PT Astra Serif"/>
                <w:sz w:val="24"/>
                <w:szCs w:val="24"/>
              </w:rPr>
              <w:t xml:space="preserve"> «музыкальное искусство»; «театральное искусство»;   «киноискусство»; «народные художественные промыслы и ремесла»;  «издание социально значимой литературы»;  «любительское  творчество»).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Важной задачей является создание условий доступности населения к лучшим образцам отечественной и зарубежной культуры. Планируется продолжить реализацию региональной программы детского образовате</w:t>
            </w:r>
            <w:r w:rsidR="00E64A57">
              <w:rPr>
                <w:rFonts w:ascii="PT Astra Serif" w:hAnsi="PT Astra Serif" w:cs="Times New Roman"/>
                <w:sz w:val="24"/>
                <w:szCs w:val="24"/>
              </w:rPr>
              <w:t>льного туризма «Живые уроки. Тульская область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», охватив ею около 5000 школьников, а также организовать 12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выставочных проектов, ведущих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федеральных и региональных музеев,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направленных на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укрепление единства нации, духовно-нравственное и патриотическое воспитание </w:t>
            </w:r>
            <w:r w:rsidRPr="00283D1F">
              <w:rPr>
                <w:rFonts w:ascii="PT Astra Serif" w:hAnsi="PT Astra Serif" w:cs="Times New Roman"/>
                <w:i/>
                <w:sz w:val="24"/>
                <w:szCs w:val="24"/>
              </w:rPr>
              <w:t>(за счет средств бюджета Тульской области).</w:t>
            </w:r>
          </w:p>
          <w:p w:rsidR="000D6944" w:rsidRPr="00283D1F" w:rsidRDefault="007649B5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Региональный</w:t>
            </w:r>
            <w:r w:rsidR="000D6944" w:rsidRPr="00283D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проект «Цифровая культура»</w:t>
            </w:r>
            <w:r w:rsidR="000D6944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обеспечит внедрение цифровых технологий в культурное пространство Тульской области. Задачей проекта является обеспечение доступности культурных благ для жителей малых городов </w:t>
            </w:r>
            <w:r w:rsidR="004D5AF2" w:rsidRPr="00283D1F">
              <w:rPr>
                <w:rFonts w:ascii="PT Astra Serif" w:hAnsi="PT Astra Serif" w:cs="Times New Roman"/>
                <w:sz w:val="24"/>
                <w:szCs w:val="24"/>
              </w:rPr>
              <w:t>Тульской области.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На площадках учреждений культуры планируется создать 7 виртуальных концертных залов (при </w:t>
            </w:r>
            <w:proofErr w:type="spellStart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софинансировании</w:t>
            </w:r>
            <w:proofErr w:type="spellEnd"/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бюджета). 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За проектный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период также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планируется обеспечить не менее 6 онлайн-трансляций ключевых мероприятий в сфере культуры (при </w:t>
            </w:r>
            <w:proofErr w:type="spellStart"/>
            <w:r w:rsidRPr="00283D1F">
              <w:rPr>
                <w:rFonts w:ascii="PT Astra Serif" w:hAnsi="PT Astra Serif" w:cs="Times New Roman"/>
                <w:sz w:val="24"/>
                <w:szCs w:val="24"/>
              </w:rPr>
              <w:t>софинансировании</w:t>
            </w:r>
            <w:proofErr w:type="spellEnd"/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бюджета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), создать</w:t>
            </w:r>
            <w:r w:rsidRPr="00283D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6 мультимедиа-гидов по экспозициям и выставочным проектам музеев для получения информации о произведениях с использованием технологии дополненной реальности, пополнить фонд оцифрованных изданий Национальной электронной библиотеки на 900 книжных памятников за счет средств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бюджета Тульской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области.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Общий бюджет мероприятий региональной составляющей национального проекта «Культура» </w:t>
            </w:r>
            <w:r w:rsidR="001717B4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1F5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490,87</w:t>
            </w:r>
            <w:r w:rsidR="00E76F44" w:rsidRPr="00283D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млн. рублей, из них:</w:t>
            </w:r>
          </w:p>
          <w:p w:rsidR="000D6944" w:rsidRPr="00283D1F" w:rsidRDefault="000D6944" w:rsidP="0046639D">
            <w:pPr>
              <w:spacing w:after="0" w:line="240" w:lineRule="auto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бюджет: </w:t>
            </w:r>
            <w:r w:rsidR="001F5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354,27 </w:t>
            </w:r>
            <w:r w:rsidRPr="00283D1F">
              <w:rPr>
                <w:rFonts w:ascii="PT Astra Serif" w:hAnsi="PT Astra Serif" w:cs="Times New Roman"/>
                <w:sz w:val="24"/>
                <w:szCs w:val="24"/>
              </w:rPr>
              <w:t>млн. рублей;</w:t>
            </w:r>
          </w:p>
          <w:p w:rsidR="00F435B5" w:rsidRPr="00283D1F" w:rsidRDefault="0046639D" w:rsidP="0046639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1D3A4A" w:rsidRPr="00283D1F">
              <w:rPr>
                <w:rFonts w:ascii="PT Astra Serif" w:hAnsi="PT Astra Serif" w:cs="Times New Roman"/>
                <w:sz w:val="24"/>
                <w:szCs w:val="24"/>
              </w:rPr>
              <w:t>бюджет Тульской</w:t>
            </w:r>
            <w:r w:rsidR="00C36198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 области</w:t>
            </w:r>
            <w:r w:rsidR="001717B4" w:rsidRPr="00283D1F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 w:rsidR="001F5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136,60 </w:t>
            </w:r>
            <w:r w:rsidR="00C36198" w:rsidRPr="00283D1F">
              <w:rPr>
                <w:rFonts w:ascii="PT Astra Serif" w:hAnsi="PT Astra Serif" w:cs="Times New Roman"/>
                <w:sz w:val="24"/>
                <w:szCs w:val="24"/>
              </w:rPr>
              <w:t>млн. рублей.</w:t>
            </w:r>
          </w:p>
        </w:tc>
      </w:tr>
    </w:tbl>
    <w:p w:rsidR="00BD405E" w:rsidRPr="00283D1F" w:rsidRDefault="00BD405E" w:rsidP="00BD405E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D405E" w:rsidRPr="00283D1F" w:rsidRDefault="009021D9" w:rsidP="009021D9">
      <w:pPr>
        <w:jc w:val="center"/>
        <w:rPr>
          <w:rFonts w:ascii="PT Astra Serif" w:hAnsi="PT Astra Serif" w:cs="Times New Roman"/>
          <w:sz w:val="24"/>
          <w:szCs w:val="24"/>
        </w:rPr>
      </w:pPr>
      <w:r w:rsidRPr="00283D1F">
        <w:rPr>
          <w:rFonts w:ascii="PT Astra Serif" w:hAnsi="PT Astra Serif" w:cs="Times New Roman"/>
          <w:sz w:val="24"/>
          <w:szCs w:val="24"/>
        </w:rPr>
        <w:t>_____________________________</w:t>
      </w:r>
    </w:p>
    <w:p w:rsidR="009021D9" w:rsidRPr="00283D1F" w:rsidRDefault="009021D9" w:rsidP="009021D9">
      <w:pPr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B457F" w:rsidRPr="00283D1F" w:rsidTr="000B457F">
        <w:tc>
          <w:tcPr>
            <w:tcW w:w="7280" w:type="dxa"/>
          </w:tcPr>
          <w:p w:rsidR="000B457F" w:rsidRPr="00283D1F" w:rsidRDefault="000B457F" w:rsidP="000B457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83D1F">
              <w:rPr>
                <w:rFonts w:ascii="PT Astra Serif" w:hAnsi="PT Astra Serif" w:cs="Times New Roman"/>
                <w:b/>
                <w:sz w:val="28"/>
                <w:szCs w:val="28"/>
              </w:rPr>
              <w:t>Министр культуры Тульской области</w:t>
            </w:r>
          </w:p>
        </w:tc>
        <w:tc>
          <w:tcPr>
            <w:tcW w:w="7280" w:type="dxa"/>
          </w:tcPr>
          <w:p w:rsidR="000B457F" w:rsidRPr="00283D1F" w:rsidRDefault="000B457F" w:rsidP="000B457F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83D1F">
              <w:rPr>
                <w:rFonts w:ascii="PT Astra Serif" w:hAnsi="PT Astra Serif" w:cs="Times New Roman"/>
                <w:b/>
                <w:sz w:val="28"/>
                <w:szCs w:val="28"/>
              </w:rPr>
              <w:t>Т.В. Рыбкина</w:t>
            </w:r>
          </w:p>
        </w:tc>
      </w:tr>
    </w:tbl>
    <w:p w:rsidR="009021D9" w:rsidRPr="00283D1F" w:rsidRDefault="009021D9" w:rsidP="009021D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D405E" w:rsidRPr="00283D1F" w:rsidRDefault="00BD405E" w:rsidP="0047306E">
      <w:pPr>
        <w:tabs>
          <w:tab w:val="center" w:pos="7285"/>
        </w:tabs>
        <w:rPr>
          <w:rFonts w:ascii="PT Astra Serif" w:hAnsi="PT Astra Serif" w:cs="Times New Roman"/>
          <w:sz w:val="24"/>
          <w:szCs w:val="24"/>
        </w:rPr>
      </w:pPr>
    </w:p>
    <w:sectPr w:rsidR="00BD405E" w:rsidRPr="00283D1F" w:rsidSect="005B175B">
      <w:head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28" w:rsidRDefault="00C72028" w:rsidP="009021D9">
      <w:pPr>
        <w:spacing w:after="0" w:line="240" w:lineRule="auto"/>
      </w:pPr>
      <w:r>
        <w:separator/>
      </w:r>
    </w:p>
  </w:endnote>
  <w:endnote w:type="continuationSeparator" w:id="0">
    <w:p w:rsidR="00C72028" w:rsidRDefault="00C72028" w:rsidP="0090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28" w:rsidRDefault="00C72028" w:rsidP="009021D9">
      <w:pPr>
        <w:spacing w:after="0" w:line="240" w:lineRule="auto"/>
      </w:pPr>
      <w:r>
        <w:separator/>
      </w:r>
    </w:p>
  </w:footnote>
  <w:footnote w:type="continuationSeparator" w:id="0">
    <w:p w:rsidR="00C72028" w:rsidRDefault="00C72028" w:rsidP="0090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259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4695D" w:rsidRPr="005B175B" w:rsidRDefault="00B4695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B175B">
          <w:rPr>
            <w:rFonts w:ascii="Times New Roman" w:hAnsi="Times New Roman" w:cs="Times New Roman"/>
            <w:sz w:val="24"/>
          </w:rPr>
          <w:fldChar w:fldCharType="begin"/>
        </w:r>
        <w:r w:rsidRPr="005B175B">
          <w:rPr>
            <w:rFonts w:ascii="Times New Roman" w:hAnsi="Times New Roman" w:cs="Times New Roman"/>
            <w:sz w:val="24"/>
          </w:rPr>
          <w:instrText>PAGE   \* MERGEFORMAT</w:instrText>
        </w:r>
        <w:r w:rsidRPr="005B175B">
          <w:rPr>
            <w:rFonts w:ascii="Times New Roman" w:hAnsi="Times New Roman" w:cs="Times New Roman"/>
            <w:sz w:val="24"/>
          </w:rPr>
          <w:fldChar w:fldCharType="separate"/>
        </w:r>
        <w:r w:rsidR="00C4215D">
          <w:rPr>
            <w:rFonts w:ascii="Times New Roman" w:hAnsi="Times New Roman" w:cs="Times New Roman"/>
            <w:noProof/>
            <w:sz w:val="24"/>
          </w:rPr>
          <w:t>25</w:t>
        </w:r>
        <w:r w:rsidRPr="005B175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4695D" w:rsidRDefault="00B469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7473"/>
    <w:multiLevelType w:val="hybridMultilevel"/>
    <w:tmpl w:val="D4A8D138"/>
    <w:lvl w:ilvl="0" w:tplc="854E9B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5E"/>
    <w:rsid w:val="00000F4B"/>
    <w:rsid w:val="00002D8C"/>
    <w:rsid w:val="00004395"/>
    <w:rsid w:val="00006440"/>
    <w:rsid w:val="00013B86"/>
    <w:rsid w:val="0002173E"/>
    <w:rsid w:val="00022AED"/>
    <w:rsid w:val="00032534"/>
    <w:rsid w:val="0004091C"/>
    <w:rsid w:val="000409E0"/>
    <w:rsid w:val="0004114E"/>
    <w:rsid w:val="00041368"/>
    <w:rsid w:val="00047975"/>
    <w:rsid w:val="0005529A"/>
    <w:rsid w:val="00055464"/>
    <w:rsid w:val="00055A45"/>
    <w:rsid w:val="00062D7F"/>
    <w:rsid w:val="00063CA5"/>
    <w:rsid w:val="0006654B"/>
    <w:rsid w:val="00070698"/>
    <w:rsid w:val="00070814"/>
    <w:rsid w:val="00071406"/>
    <w:rsid w:val="00074E66"/>
    <w:rsid w:val="00076052"/>
    <w:rsid w:val="000763C2"/>
    <w:rsid w:val="000766FC"/>
    <w:rsid w:val="00083685"/>
    <w:rsid w:val="00083CFA"/>
    <w:rsid w:val="00084A97"/>
    <w:rsid w:val="00084BD7"/>
    <w:rsid w:val="00091D30"/>
    <w:rsid w:val="000A09E3"/>
    <w:rsid w:val="000A0E69"/>
    <w:rsid w:val="000A68B1"/>
    <w:rsid w:val="000B037C"/>
    <w:rsid w:val="000B457F"/>
    <w:rsid w:val="000B53BC"/>
    <w:rsid w:val="000C06D3"/>
    <w:rsid w:val="000C10E1"/>
    <w:rsid w:val="000C72F6"/>
    <w:rsid w:val="000D061A"/>
    <w:rsid w:val="000D6944"/>
    <w:rsid w:val="000D799C"/>
    <w:rsid w:val="000F25BA"/>
    <w:rsid w:val="000F3459"/>
    <w:rsid w:val="000F5536"/>
    <w:rsid w:val="000F6D53"/>
    <w:rsid w:val="00102D0D"/>
    <w:rsid w:val="0011448D"/>
    <w:rsid w:val="00120F5D"/>
    <w:rsid w:val="001238BE"/>
    <w:rsid w:val="0013160B"/>
    <w:rsid w:val="00135C21"/>
    <w:rsid w:val="001366D1"/>
    <w:rsid w:val="0014007D"/>
    <w:rsid w:val="00140F00"/>
    <w:rsid w:val="00142651"/>
    <w:rsid w:val="00142A21"/>
    <w:rsid w:val="00150A88"/>
    <w:rsid w:val="00151A27"/>
    <w:rsid w:val="00153AD6"/>
    <w:rsid w:val="00156EAF"/>
    <w:rsid w:val="00160111"/>
    <w:rsid w:val="0016303A"/>
    <w:rsid w:val="001717B4"/>
    <w:rsid w:val="001757AC"/>
    <w:rsid w:val="0017775B"/>
    <w:rsid w:val="00180B56"/>
    <w:rsid w:val="00184795"/>
    <w:rsid w:val="00184F78"/>
    <w:rsid w:val="00187C34"/>
    <w:rsid w:val="00197B70"/>
    <w:rsid w:val="001C2024"/>
    <w:rsid w:val="001C5899"/>
    <w:rsid w:val="001D0001"/>
    <w:rsid w:val="001D0398"/>
    <w:rsid w:val="001D21E2"/>
    <w:rsid w:val="001D3A4A"/>
    <w:rsid w:val="001D5C3A"/>
    <w:rsid w:val="001D7BF2"/>
    <w:rsid w:val="001E3C38"/>
    <w:rsid w:val="001F5731"/>
    <w:rsid w:val="001F7CE5"/>
    <w:rsid w:val="001F7D84"/>
    <w:rsid w:val="00205820"/>
    <w:rsid w:val="0020588C"/>
    <w:rsid w:val="002140A4"/>
    <w:rsid w:val="0021580E"/>
    <w:rsid w:val="002173F1"/>
    <w:rsid w:val="002234DF"/>
    <w:rsid w:val="00232449"/>
    <w:rsid w:val="0023375D"/>
    <w:rsid w:val="00244018"/>
    <w:rsid w:val="002565A5"/>
    <w:rsid w:val="00260426"/>
    <w:rsid w:val="002607ED"/>
    <w:rsid w:val="0026103D"/>
    <w:rsid w:val="00261571"/>
    <w:rsid w:val="00263631"/>
    <w:rsid w:val="00271C58"/>
    <w:rsid w:val="00272EB7"/>
    <w:rsid w:val="00273C97"/>
    <w:rsid w:val="00276CE7"/>
    <w:rsid w:val="00277E87"/>
    <w:rsid w:val="00283D1F"/>
    <w:rsid w:val="0028652D"/>
    <w:rsid w:val="00287A10"/>
    <w:rsid w:val="00293322"/>
    <w:rsid w:val="002939E3"/>
    <w:rsid w:val="00296D68"/>
    <w:rsid w:val="002A09C0"/>
    <w:rsid w:val="002A2755"/>
    <w:rsid w:val="002B2270"/>
    <w:rsid w:val="002B7373"/>
    <w:rsid w:val="002C439C"/>
    <w:rsid w:val="002C57A7"/>
    <w:rsid w:val="002C74CD"/>
    <w:rsid w:val="002C7C85"/>
    <w:rsid w:val="002D615A"/>
    <w:rsid w:val="002E1DF7"/>
    <w:rsid w:val="002E7449"/>
    <w:rsid w:val="002F1CEC"/>
    <w:rsid w:val="00304675"/>
    <w:rsid w:val="00311C0D"/>
    <w:rsid w:val="003136EE"/>
    <w:rsid w:val="00314109"/>
    <w:rsid w:val="003161D8"/>
    <w:rsid w:val="00320243"/>
    <w:rsid w:val="00323114"/>
    <w:rsid w:val="0032477E"/>
    <w:rsid w:val="00330F05"/>
    <w:rsid w:val="00331175"/>
    <w:rsid w:val="00332D1D"/>
    <w:rsid w:val="00333533"/>
    <w:rsid w:val="00335859"/>
    <w:rsid w:val="00347DD7"/>
    <w:rsid w:val="00353057"/>
    <w:rsid w:val="003602FD"/>
    <w:rsid w:val="003622BF"/>
    <w:rsid w:val="0037126F"/>
    <w:rsid w:val="00372C85"/>
    <w:rsid w:val="00375166"/>
    <w:rsid w:val="00380DB1"/>
    <w:rsid w:val="00382A82"/>
    <w:rsid w:val="00383F19"/>
    <w:rsid w:val="003873C4"/>
    <w:rsid w:val="00396A8B"/>
    <w:rsid w:val="003A7933"/>
    <w:rsid w:val="003B6397"/>
    <w:rsid w:val="003C5765"/>
    <w:rsid w:val="003D1647"/>
    <w:rsid w:val="003D4D7E"/>
    <w:rsid w:val="003D628F"/>
    <w:rsid w:val="003E03F0"/>
    <w:rsid w:val="003E04DA"/>
    <w:rsid w:val="003E2F40"/>
    <w:rsid w:val="003E3D43"/>
    <w:rsid w:val="003E5DFA"/>
    <w:rsid w:val="003E7B10"/>
    <w:rsid w:val="003F15FC"/>
    <w:rsid w:val="003F347D"/>
    <w:rsid w:val="00403511"/>
    <w:rsid w:val="00404F9D"/>
    <w:rsid w:val="0040783E"/>
    <w:rsid w:val="00423D6E"/>
    <w:rsid w:val="00434147"/>
    <w:rsid w:val="004346C3"/>
    <w:rsid w:val="004464A3"/>
    <w:rsid w:val="004661DE"/>
    <w:rsid w:val="0046639D"/>
    <w:rsid w:val="00471B17"/>
    <w:rsid w:val="0047306E"/>
    <w:rsid w:val="00473EB9"/>
    <w:rsid w:val="00476266"/>
    <w:rsid w:val="00476BB8"/>
    <w:rsid w:val="0048582E"/>
    <w:rsid w:val="00485976"/>
    <w:rsid w:val="004872D0"/>
    <w:rsid w:val="004966AF"/>
    <w:rsid w:val="004A13CF"/>
    <w:rsid w:val="004B2776"/>
    <w:rsid w:val="004B66AF"/>
    <w:rsid w:val="004D5AF2"/>
    <w:rsid w:val="004D61F4"/>
    <w:rsid w:val="004E1C07"/>
    <w:rsid w:val="004E6012"/>
    <w:rsid w:val="005006D4"/>
    <w:rsid w:val="00500DBA"/>
    <w:rsid w:val="00502FFB"/>
    <w:rsid w:val="00505EE2"/>
    <w:rsid w:val="00506178"/>
    <w:rsid w:val="005227C2"/>
    <w:rsid w:val="00525156"/>
    <w:rsid w:val="00541F41"/>
    <w:rsid w:val="00542996"/>
    <w:rsid w:val="00544BAD"/>
    <w:rsid w:val="00555058"/>
    <w:rsid w:val="00561D15"/>
    <w:rsid w:val="005624AC"/>
    <w:rsid w:val="00574973"/>
    <w:rsid w:val="005814F9"/>
    <w:rsid w:val="005926F2"/>
    <w:rsid w:val="005A2C1C"/>
    <w:rsid w:val="005A51A2"/>
    <w:rsid w:val="005B175B"/>
    <w:rsid w:val="005B56AB"/>
    <w:rsid w:val="005C6AFC"/>
    <w:rsid w:val="005D5117"/>
    <w:rsid w:val="005E1E46"/>
    <w:rsid w:val="005E624B"/>
    <w:rsid w:val="005F1D72"/>
    <w:rsid w:val="005F64B9"/>
    <w:rsid w:val="005F6D15"/>
    <w:rsid w:val="006030BC"/>
    <w:rsid w:val="0061100F"/>
    <w:rsid w:val="00611A76"/>
    <w:rsid w:val="00612991"/>
    <w:rsid w:val="00613765"/>
    <w:rsid w:val="00625321"/>
    <w:rsid w:val="00625EFF"/>
    <w:rsid w:val="0063561E"/>
    <w:rsid w:val="00643B3D"/>
    <w:rsid w:val="00647046"/>
    <w:rsid w:val="006612C4"/>
    <w:rsid w:val="00661B77"/>
    <w:rsid w:val="00665E5A"/>
    <w:rsid w:val="00673FA4"/>
    <w:rsid w:val="00680505"/>
    <w:rsid w:val="00680590"/>
    <w:rsid w:val="00684549"/>
    <w:rsid w:val="0069667D"/>
    <w:rsid w:val="00697685"/>
    <w:rsid w:val="006A12CE"/>
    <w:rsid w:val="006A306C"/>
    <w:rsid w:val="006A7FB2"/>
    <w:rsid w:val="006D66AF"/>
    <w:rsid w:val="006E4E07"/>
    <w:rsid w:val="006F2D22"/>
    <w:rsid w:val="00706D85"/>
    <w:rsid w:val="00707432"/>
    <w:rsid w:val="00710F83"/>
    <w:rsid w:val="00713803"/>
    <w:rsid w:val="00714EE6"/>
    <w:rsid w:val="00715588"/>
    <w:rsid w:val="00724043"/>
    <w:rsid w:val="00724592"/>
    <w:rsid w:val="007258F2"/>
    <w:rsid w:val="00730549"/>
    <w:rsid w:val="0073152C"/>
    <w:rsid w:val="00737FDB"/>
    <w:rsid w:val="00743989"/>
    <w:rsid w:val="007473AE"/>
    <w:rsid w:val="00751867"/>
    <w:rsid w:val="007550DB"/>
    <w:rsid w:val="00761FD7"/>
    <w:rsid w:val="007646E8"/>
    <w:rsid w:val="007649B5"/>
    <w:rsid w:val="007662B8"/>
    <w:rsid w:val="00772FA8"/>
    <w:rsid w:val="00777087"/>
    <w:rsid w:val="00783E16"/>
    <w:rsid w:val="00786FEC"/>
    <w:rsid w:val="007946BB"/>
    <w:rsid w:val="00795606"/>
    <w:rsid w:val="007B11F0"/>
    <w:rsid w:val="007B6B84"/>
    <w:rsid w:val="007C153D"/>
    <w:rsid w:val="007C2E83"/>
    <w:rsid w:val="007D489E"/>
    <w:rsid w:val="007D6CD2"/>
    <w:rsid w:val="007E0C14"/>
    <w:rsid w:val="007E36F0"/>
    <w:rsid w:val="007F3C00"/>
    <w:rsid w:val="00800825"/>
    <w:rsid w:val="00805741"/>
    <w:rsid w:val="008211CB"/>
    <w:rsid w:val="0082277B"/>
    <w:rsid w:val="00830065"/>
    <w:rsid w:val="00832511"/>
    <w:rsid w:val="008409E8"/>
    <w:rsid w:val="00853211"/>
    <w:rsid w:val="008545CF"/>
    <w:rsid w:val="00862758"/>
    <w:rsid w:val="00865922"/>
    <w:rsid w:val="008726EC"/>
    <w:rsid w:val="008770CA"/>
    <w:rsid w:val="008821F4"/>
    <w:rsid w:val="008A00AE"/>
    <w:rsid w:val="008A20F4"/>
    <w:rsid w:val="008A678B"/>
    <w:rsid w:val="008B07CF"/>
    <w:rsid w:val="008B56B5"/>
    <w:rsid w:val="008B6551"/>
    <w:rsid w:val="008C45CD"/>
    <w:rsid w:val="008C6BF1"/>
    <w:rsid w:val="008D53D3"/>
    <w:rsid w:val="008D7B48"/>
    <w:rsid w:val="008E11C5"/>
    <w:rsid w:val="008E4D69"/>
    <w:rsid w:val="008E51D0"/>
    <w:rsid w:val="00901D02"/>
    <w:rsid w:val="009021D9"/>
    <w:rsid w:val="00906E65"/>
    <w:rsid w:val="009112D8"/>
    <w:rsid w:val="009129F8"/>
    <w:rsid w:val="00912D24"/>
    <w:rsid w:val="009142D1"/>
    <w:rsid w:val="0091607C"/>
    <w:rsid w:val="0092248B"/>
    <w:rsid w:val="00927C43"/>
    <w:rsid w:val="009343C8"/>
    <w:rsid w:val="0093647D"/>
    <w:rsid w:val="00937C63"/>
    <w:rsid w:val="009448A5"/>
    <w:rsid w:val="00956BF0"/>
    <w:rsid w:val="0095791E"/>
    <w:rsid w:val="009611C3"/>
    <w:rsid w:val="00965330"/>
    <w:rsid w:val="009723A9"/>
    <w:rsid w:val="00972DCD"/>
    <w:rsid w:val="00984462"/>
    <w:rsid w:val="00985DA5"/>
    <w:rsid w:val="009871F9"/>
    <w:rsid w:val="00995CEE"/>
    <w:rsid w:val="009A0A57"/>
    <w:rsid w:val="009A447D"/>
    <w:rsid w:val="009A5553"/>
    <w:rsid w:val="009A58DC"/>
    <w:rsid w:val="009B21D9"/>
    <w:rsid w:val="009B3FDB"/>
    <w:rsid w:val="009B795D"/>
    <w:rsid w:val="009C353E"/>
    <w:rsid w:val="009C6EDE"/>
    <w:rsid w:val="009D05E9"/>
    <w:rsid w:val="009D0853"/>
    <w:rsid w:val="009D5585"/>
    <w:rsid w:val="009F2EB8"/>
    <w:rsid w:val="009F3796"/>
    <w:rsid w:val="009F56A2"/>
    <w:rsid w:val="009F6590"/>
    <w:rsid w:val="00A002D3"/>
    <w:rsid w:val="00A03FA1"/>
    <w:rsid w:val="00A041F5"/>
    <w:rsid w:val="00A07E6C"/>
    <w:rsid w:val="00A10AA7"/>
    <w:rsid w:val="00A12A9F"/>
    <w:rsid w:val="00A13792"/>
    <w:rsid w:val="00A22828"/>
    <w:rsid w:val="00A23057"/>
    <w:rsid w:val="00A26A24"/>
    <w:rsid w:val="00A34BA8"/>
    <w:rsid w:val="00A5531A"/>
    <w:rsid w:val="00A56711"/>
    <w:rsid w:val="00A62D0B"/>
    <w:rsid w:val="00A73D82"/>
    <w:rsid w:val="00A7794E"/>
    <w:rsid w:val="00A80571"/>
    <w:rsid w:val="00A80602"/>
    <w:rsid w:val="00A957A9"/>
    <w:rsid w:val="00A95D27"/>
    <w:rsid w:val="00A96796"/>
    <w:rsid w:val="00A97781"/>
    <w:rsid w:val="00AB0499"/>
    <w:rsid w:val="00AB266B"/>
    <w:rsid w:val="00AB7331"/>
    <w:rsid w:val="00AE06D9"/>
    <w:rsid w:val="00AE48FF"/>
    <w:rsid w:val="00AE4EB0"/>
    <w:rsid w:val="00AE5D36"/>
    <w:rsid w:val="00AF30F3"/>
    <w:rsid w:val="00B02E7E"/>
    <w:rsid w:val="00B050A0"/>
    <w:rsid w:val="00B067B7"/>
    <w:rsid w:val="00B11EBE"/>
    <w:rsid w:val="00B12479"/>
    <w:rsid w:val="00B14F27"/>
    <w:rsid w:val="00B23205"/>
    <w:rsid w:val="00B248B0"/>
    <w:rsid w:val="00B25D6D"/>
    <w:rsid w:val="00B30793"/>
    <w:rsid w:val="00B30A62"/>
    <w:rsid w:val="00B3480B"/>
    <w:rsid w:val="00B41475"/>
    <w:rsid w:val="00B43C42"/>
    <w:rsid w:val="00B4695D"/>
    <w:rsid w:val="00B6136A"/>
    <w:rsid w:val="00B66EF2"/>
    <w:rsid w:val="00B66F0C"/>
    <w:rsid w:val="00B8218B"/>
    <w:rsid w:val="00B82BC0"/>
    <w:rsid w:val="00B850D3"/>
    <w:rsid w:val="00B96D5C"/>
    <w:rsid w:val="00BA04EF"/>
    <w:rsid w:val="00BA1363"/>
    <w:rsid w:val="00BA3B2E"/>
    <w:rsid w:val="00BA6B23"/>
    <w:rsid w:val="00BB02EB"/>
    <w:rsid w:val="00BB2E78"/>
    <w:rsid w:val="00BB3C8D"/>
    <w:rsid w:val="00BD036C"/>
    <w:rsid w:val="00BD0F60"/>
    <w:rsid w:val="00BD405E"/>
    <w:rsid w:val="00BD5A58"/>
    <w:rsid w:val="00BE2B11"/>
    <w:rsid w:val="00BE542B"/>
    <w:rsid w:val="00BF1074"/>
    <w:rsid w:val="00BF307A"/>
    <w:rsid w:val="00BF62FA"/>
    <w:rsid w:val="00BF72FD"/>
    <w:rsid w:val="00C04ADE"/>
    <w:rsid w:val="00C152A9"/>
    <w:rsid w:val="00C260CC"/>
    <w:rsid w:val="00C32271"/>
    <w:rsid w:val="00C36198"/>
    <w:rsid w:val="00C4215D"/>
    <w:rsid w:val="00C468A9"/>
    <w:rsid w:val="00C47351"/>
    <w:rsid w:val="00C5239D"/>
    <w:rsid w:val="00C60202"/>
    <w:rsid w:val="00C6421A"/>
    <w:rsid w:val="00C65145"/>
    <w:rsid w:val="00C72028"/>
    <w:rsid w:val="00C74AC5"/>
    <w:rsid w:val="00C77C4B"/>
    <w:rsid w:val="00C80B8E"/>
    <w:rsid w:val="00C824EC"/>
    <w:rsid w:val="00C843C5"/>
    <w:rsid w:val="00C90597"/>
    <w:rsid w:val="00C963EF"/>
    <w:rsid w:val="00CA0E97"/>
    <w:rsid w:val="00CA547B"/>
    <w:rsid w:val="00CB302C"/>
    <w:rsid w:val="00CB7831"/>
    <w:rsid w:val="00CC1622"/>
    <w:rsid w:val="00CC3BDD"/>
    <w:rsid w:val="00CC7B3D"/>
    <w:rsid w:val="00CD1DF7"/>
    <w:rsid w:val="00CD432D"/>
    <w:rsid w:val="00CD437D"/>
    <w:rsid w:val="00CE1E0B"/>
    <w:rsid w:val="00CF0DEB"/>
    <w:rsid w:val="00CF616F"/>
    <w:rsid w:val="00D02927"/>
    <w:rsid w:val="00D05C43"/>
    <w:rsid w:val="00D10B44"/>
    <w:rsid w:val="00D16F26"/>
    <w:rsid w:val="00D26608"/>
    <w:rsid w:val="00D31F40"/>
    <w:rsid w:val="00D320DE"/>
    <w:rsid w:val="00D5106D"/>
    <w:rsid w:val="00D51643"/>
    <w:rsid w:val="00D5520B"/>
    <w:rsid w:val="00D60196"/>
    <w:rsid w:val="00D709C4"/>
    <w:rsid w:val="00D73518"/>
    <w:rsid w:val="00D73C80"/>
    <w:rsid w:val="00D73ED0"/>
    <w:rsid w:val="00D803C2"/>
    <w:rsid w:val="00D81648"/>
    <w:rsid w:val="00D84316"/>
    <w:rsid w:val="00D877CC"/>
    <w:rsid w:val="00D87AAF"/>
    <w:rsid w:val="00D92268"/>
    <w:rsid w:val="00D93B33"/>
    <w:rsid w:val="00D93C22"/>
    <w:rsid w:val="00D9558D"/>
    <w:rsid w:val="00D97E3F"/>
    <w:rsid w:val="00DB4CA8"/>
    <w:rsid w:val="00DD4FB3"/>
    <w:rsid w:val="00DE701E"/>
    <w:rsid w:val="00DF446D"/>
    <w:rsid w:val="00DF5A5E"/>
    <w:rsid w:val="00DF7ACB"/>
    <w:rsid w:val="00E0560C"/>
    <w:rsid w:val="00E06573"/>
    <w:rsid w:val="00E20CE9"/>
    <w:rsid w:val="00E231D2"/>
    <w:rsid w:val="00E425B5"/>
    <w:rsid w:val="00E47EE3"/>
    <w:rsid w:val="00E5234D"/>
    <w:rsid w:val="00E61583"/>
    <w:rsid w:val="00E64A57"/>
    <w:rsid w:val="00E67831"/>
    <w:rsid w:val="00E718F8"/>
    <w:rsid w:val="00E76F44"/>
    <w:rsid w:val="00E81904"/>
    <w:rsid w:val="00E840B9"/>
    <w:rsid w:val="00E905D8"/>
    <w:rsid w:val="00E948AE"/>
    <w:rsid w:val="00E949B3"/>
    <w:rsid w:val="00E95314"/>
    <w:rsid w:val="00E95684"/>
    <w:rsid w:val="00E9594D"/>
    <w:rsid w:val="00E97046"/>
    <w:rsid w:val="00E97EC0"/>
    <w:rsid w:val="00EA12DF"/>
    <w:rsid w:val="00EA1B79"/>
    <w:rsid w:val="00EA72A4"/>
    <w:rsid w:val="00EA7C8D"/>
    <w:rsid w:val="00EB39EE"/>
    <w:rsid w:val="00ED232B"/>
    <w:rsid w:val="00EE13FE"/>
    <w:rsid w:val="00EE1727"/>
    <w:rsid w:val="00EE32EB"/>
    <w:rsid w:val="00EE6B02"/>
    <w:rsid w:val="00EF488F"/>
    <w:rsid w:val="00EF5454"/>
    <w:rsid w:val="00F001F5"/>
    <w:rsid w:val="00F0059B"/>
    <w:rsid w:val="00F04B87"/>
    <w:rsid w:val="00F05ED1"/>
    <w:rsid w:val="00F06E77"/>
    <w:rsid w:val="00F1483E"/>
    <w:rsid w:val="00F23AC5"/>
    <w:rsid w:val="00F24838"/>
    <w:rsid w:val="00F32430"/>
    <w:rsid w:val="00F33FC8"/>
    <w:rsid w:val="00F36230"/>
    <w:rsid w:val="00F362A6"/>
    <w:rsid w:val="00F379D9"/>
    <w:rsid w:val="00F435B5"/>
    <w:rsid w:val="00F4495A"/>
    <w:rsid w:val="00F50628"/>
    <w:rsid w:val="00F613B5"/>
    <w:rsid w:val="00F63D7E"/>
    <w:rsid w:val="00F666FB"/>
    <w:rsid w:val="00F73624"/>
    <w:rsid w:val="00F775DE"/>
    <w:rsid w:val="00F817A5"/>
    <w:rsid w:val="00F83B4C"/>
    <w:rsid w:val="00F9222E"/>
    <w:rsid w:val="00F92F3C"/>
    <w:rsid w:val="00F95947"/>
    <w:rsid w:val="00F9684E"/>
    <w:rsid w:val="00F97D8F"/>
    <w:rsid w:val="00FA197D"/>
    <w:rsid w:val="00FA314B"/>
    <w:rsid w:val="00FA7251"/>
    <w:rsid w:val="00FC1C85"/>
    <w:rsid w:val="00FC482A"/>
    <w:rsid w:val="00FD7BEC"/>
    <w:rsid w:val="00FD7C0E"/>
    <w:rsid w:val="00FE11B4"/>
    <w:rsid w:val="00FE47AF"/>
    <w:rsid w:val="00FF0BD0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9B651-2783-4F90-AE77-DB8DAA9B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C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1D9"/>
  </w:style>
  <w:style w:type="paragraph" w:styleId="a7">
    <w:name w:val="footer"/>
    <w:basedOn w:val="a"/>
    <w:link w:val="a8"/>
    <w:uiPriority w:val="99"/>
    <w:unhideWhenUsed/>
    <w:rsid w:val="0090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1D9"/>
  </w:style>
  <w:style w:type="table" w:customStyle="1" w:styleId="1">
    <w:name w:val="Сетка таблицы1"/>
    <w:basedOn w:val="a1"/>
    <w:next w:val="a9"/>
    <w:uiPriority w:val="39"/>
    <w:rsid w:val="0090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90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E2F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F40"/>
    <w:pPr>
      <w:widowControl w:val="0"/>
      <w:shd w:val="clear" w:color="auto" w:fill="FFFFFF"/>
      <w:spacing w:after="14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NotBold5">
    <w:name w:val="Body text + Not Bold5"/>
    <w:basedOn w:val="a0"/>
    <w:uiPriority w:val="99"/>
    <w:rsid w:val="003E2F40"/>
    <w:rPr>
      <w:rFonts w:ascii="Times New Roman" w:hAnsi="Times New Roman" w:cs="Times New Roman"/>
      <w:b w:val="0"/>
      <w:bCs w:val="0"/>
      <w:spacing w:val="10"/>
      <w:shd w:val="clear" w:color="auto" w:fill="FFFFFF"/>
    </w:rPr>
  </w:style>
  <w:style w:type="paragraph" w:styleId="aa">
    <w:name w:val="List Paragraph"/>
    <w:basedOn w:val="a"/>
    <w:uiPriority w:val="34"/>
    <w:qFormat/>
    <w:rsid w:val="004B6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24CE-5FEF-49EB-9DCC-15CA0D14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Ирина Олеговна</dc:creator>
  <cp:lastModifiedBy>OK</cp:lastModifiedBy>
  <cp:revision>8</cp:revision>
  <cp:lastPrinted>2018-10-16T07:02:00Z</cp:lastPrinted>
  <dcterms:created xsi:type="dcterms:W3CDTF">2019-05-27T14:28:00Z</dcterms:created>
  <dcterms:modified xsi:type="dcterms:W3CDTF">2021-08-17T11:53:00Z</dcterms:modified>
</cp:coreProperties>
</file>