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3D" w:rsidRPr="000A4ACE" w:rsidRDefault="00DD253D" w:rsidP="00DD253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ГУК ТО </w:t>
      </w:r>
      <w:r w:rsidRPr="00B3399A">
        <w:rPr>
          <w:rFonts w:ascii="Times New Roman" w:hAnsi="Times New Roman" w:cs="Times New Roman"/>
        </w:rPr>
        <w:t>«Объединение центров развития культуры</w:t>
      </w:r>
      <w:r w:rsidRPr="000A4ACE">
        <w:rPr>
          <w:rFonts w:ascii="Times New Roman" w:hAnsi="Times New Roman" w:cs="Times New Roman"/>
          <w:b/>
        </w:rPr>
        <w:t>»</w:t>
      </w:r>
    </w:p>
    <w:p w:rsidR="00DD253D" w:rsidRPr="004F71A1" w:rsidRDefault="00DD253D" w:rsidP="00DD2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A1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центр </w:t>
      </w:r>
    </w:p>
    <w:p w:rsidR="00DD253D" w:rsidRDefault="00DD253D" w:rsidP="00DD2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A1">
        <w:rPr>
          <w:rFonts w:ascii="Times New Roman" w:hAnsi="Times New Roman" w:cs="Times New Roman"/>
          <w:b/>
          <w:sz w:val="28"/>
          <w:szCs w:val="28"/>
        </w:rPr>
        <w:t>по образованию и повышению квалификации</w:t>
      </w:r>
    </w:p>
    <w:p w:rsidR="00DD253D" w:rsidRPr="00B3399A" w:rsidRDefault="00DD253D" w:rsidP="00DD2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9A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</w:t>
      </w:r>
    </w:p>
    <w:p w:rsidR="00DD253D" w:rsidRDefault="00DD253D" w:rsidP="00DD2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9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53D" w:rsidRPr="00617B21" w:rsidRDefault="00DD253D" w:rsidP="00DD2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21">
        <w:rPr>
          <w:rFonts w:ascii="Times New Roman" w:hAnsi="Times New Roman" w:cs="Times New Roman"/>
          <w:b/>
          <w:sz w:val="28"/>
          <w:szCs w:val="28"/>
        </w:rPr>
        <w:t xml:space="preserve">«Первомайская детская школа искусств» </w:t>
      </w:r>
    </w:p>
    <w:p w:rsidR="00DD253D" w:rsidRPr="006950EA" w:rsidRDefault="00DD253D" w:rsidP="00DD2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50EA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Pr="006950E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D253D" w:rsidRPr="00C834BF" w:rsidRDefault="00DD253D" w:rsidP="00DD253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253D" w:rsidRDefault="00DD253D" w:rsidP="00DD25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53D" w:rsidRPr="00C834BF" w:rsidRDefault="00DD253D" w:rsidP="00DD25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4BF">
        <w:rPr>
          <w:rFonts w:ascii="Times New Roman" w:hAnsi="Times New Roman" w:cs="Times New Roman"/>
          <w:b/>
          <w:sz w:val="32"/>
          <w:szCs w:val="32"/>
        </w:rPr>
        <w:t xml:space="preserve">ОБЛАСТНОЙ  </w:t>
      </w:r>
    </w:p>
    <w:p w:rsidR="00DD253D" w:rsidRPr="00225F4B" w:rsidRDefault="00DD253D" w:rsidP="00DD25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834BF">
        <w:rPr>
          <w:rFonts w:ascii="Times New Roman" w:hAnsi="Times New Roman" w:cs="Times New Roman"/>
          <w:b/>
          <w:sz w:val="32"/>
          <w:szCs w:val="32"/>
        </w:rPr>
        <w:t>МЕТОДИЧЕСКИЙ СЕМИНАР</w:t>
      </w:r>
      <w:r w:rsidRPr="00225F4B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DD253D" w:rsidRPr="00C91E31" w:rsidRDefault="00DD253D" w:rsidP="00DD25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8AD">
        <w:rPr>
          <w:rFonts w:ascii="Times New Roman" w:hAnsi="Times New Roman" w:cs="Times New Roman"/>
          <w:b/>
          <w:sz w:val="36"/>
          <w:szCs w:val="36"/>
        </w:rPr>
        <w:t>«</w:t>
      </w:r>
      <w:r w:rsidRPr="00C91E31">
        <w:rPr>
          <w:rFonts w:ascii="Times New Roman" w:hAnsi="Times New Roman" w:cs="Times New Roman"/>
          <w:b/>
          <w:sz w:val="32"/>
          <w:szCs w:val="32"/>
        </w:rPr>
        <w:t xml:space="preserve">Духовно-нравственные ценности </w:t>
      </w:r>
    </w:p>
    <w:p w:rsidR="00DD253D" w:rsidRDefault="00DD253D" w:rsidP="00DD25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E31">
        <w:rPr>
          <w:rFonts w:ascii="Times New Roman" w:hAnsi="Times New Roman" w:cs="Times New Roman"/>
          <w:b/>
          <w:sz w:val="32"/>
          <w:szCs w:val="32"/>
        </w:rPr>
        <w:t xml:space="preserve">как основа развития и воспитания обучающихся при реализации дополнительных общеобразовательных программ </w:t>
      </w:r>
    </w:p>
    <w:p w:rsidR="00DD253D" w:rsidRPr="00F258AD" w:rsidRDefault="00DD253D" w:rsidP="00DD25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E31">
        <w:rPr>
          <w:rFonts w:ascii="Times New Roman" w:hAnsi="Times New Roman" w:cs="Times New Roman"/>
          <w:b/>
          <w:sz w:val="32"/>
          <w:szCs w:val="32"/>
        </w:rPr>
        <w:t>в области искусств</w:t>
      </w:r>
      <w:r w:rsidRPr="00F258AD">
        <w:rPr>
          <w:rFonts w:ascii="Times New Roman" w:hAnsi="Times New Roman" w:cs="Times New Roman"/>
          <w:b/>
          <w:sz w:val="36"/>
          <w:szCs w:val="36"/>
        </w:rPr>
        <w:t>»</w:t>
      </w:r>
    </w:p>
    <w:p w:rsidR="00DD253D" w:rsidRDefault="00DD253D" w:rsidP="00DD253D">
      <w:pPr>
        <w:spacing w:after="0"/>
        <w:jc w:val="center"/>
        <w:rPr>
          <w:rFonts w:cstheme="minorHAnsi"/>
          <w:sz w:val="24"/>
          <w:szCs w:val="24"/>
        </w:rPr>
      </w:pPr>
    </w:p>
    <w:p w:rsidR="00873333" w:rsidRDefault="00873333" w:rsidP="00873333">
      <w:pPr>
        <w:pStyle w:val="a4"/>
        <w:tabs>
          <w:tab w:val="left" w:pos="709"/>
        </w:tabs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873333" w:rsidRDefault="00873333" w:rsidP="00873333">
      <w:pPr>
        <w:pStyle w:val="a4"/>
        <w:tabs>
          <w:tab w:val="left" w:pos="709"/>
        </w:tabs>
        <w:spacing w:after="0"/>
        <w:ind w:left="705"/>
        <w:jc w:val="center"/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D253D">
        <w:rPr>
          <w:rFonts w:ascii="Times New Roman" w:hAnsi="Times New Roman" w:cs="Times New Roman"/>
          <w:sz w:val="28"/>
          <w:szCs w:val="28"/>
        </w:rPr>
        <w:t xml:space="preserve">Методическое сообщение </w:t>
      </w:r>
      <w:r w:rsidRPr="00DD253D"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преподавателя </w:t>
      </w:r>
    </w:p>
    <w:p w:rsidR="00873333" w:rsidRDefault="00873333" w:rsidP="00873333">
      <w:pPr>
        <w:pStyle w:val="a4"/>
        <w:tabs>
          <w:tab w:val="left" w:pos="709"/>
        </w:tabs>
        <w:spacing w:after="0"/>
        <w:ind w:left="705"/>
        <w:jc w:val="center"/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D253D"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  <w:t>Карпухиной</w:t>
      </w:r>
      <w:r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D253D"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Любови </w:t>
      </w:r>
      <w:proofErr w:type="gramStart"/>
      <w:r w:rsidRPr="00DD253D"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  <w:t>Владимировны</w:t>
      </w:r>
      <w:r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с</w:t>
      </w:r>
      <w:proofErr w:type="gramEnd"/>
      <w:r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фрагментами урока</w:t>
      </w:r>
    </w:p>
    <w:p w:rsidR="00873333" w:rsidRPr="00DD253D" w:rsidRDefault="00873333" w:rsidP="00873333">
      <w:pPr>
        <w:pStyle w:val="a4"/>
        <w:tabs>
          <w:tab w:val="left" w:pos="709"/>
        </w:tabs>
        <w:spacing w:after="0"/>
        <w:ind w:left="705"/>
        <w:jc w:val="center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1"/>
          <w:rFonts w:ascii="Times New Roman" w:hAnsi="Times New Roman" w:cs="Times New Roman"/>
          <w:bCs/>
          <w:iCs/>
          <w:color w:val="000000"/>
          <w:sz w:val="28"/>
          <w:szCs w:val="28"/>
        </w:rPr>
        <w:t>на тему:</w:t>
      </w:r>
    </w:p>
    <w:p w:rsidR="00D24ACD" w:rsidRDefault="00DD253D" w:rsidP="00D24AC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24ACD" w:rsidRPr="00D24ACD">
        <w:rPr>
          <w:b/>
          <w:color w:val="000000"/>
          <w:sz w:val="28"/>
          <w:szCs w:val="28"/>
        </w:rPr>
        <w:t xml:space="preserve">Формирование духовно-нравственных представлений </w:t>
      </w:r>
    </w:p>
    <w:p w:rsidR="00D24ACD" w:rsidRDefault="00D24ACD" w:rsidP="00D24AC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Cs/>
          <w:color w:val="000000"/>
          <w:sz w:val="28"/>
          <w:szCs w:val="28"/>
        </w:rPr>
      </w:pPr>
      <w:r w:rsidRPr="00D24ACD">
        <w:rPr>
          <w:rStyle w:val="c21"/>
          <w:b/>
          <w:bCs/>
          <w:iCs/>
          <w:color w:val="000000"/>
          <w:sz w:val="28"/>
          <w:szCs w:val="28"/>
        </w:rPr>
        <w:t>у детей дошкольного возраста</w:t>
      </w:r>
      <w:r w:rsidRPr="00D24ACD">
        <w:rPr>
          <w:b/>
          <w:color w:val="000000"/>
          <w:sz w:val="28"/>
          <w:szCs w:val="28"/>
        </w:rPr>
        <w:t xml:space="preserve"> на </w:t>
      </w:r>
      <w:r w:rsidR="00DD253D">
        <w:rPr>
          <w:b/>
          <w:color w:val="000000"/>
          <w:sz w:val="28"/>
          <w:szCs w:val="28"/>
        </w:rPr>
        <w:t>примере</w:t>
      </w:r>
    </w:p>
    <w:p w:rsidR="00D96343" w:rsidRPr="00D24ACD" w:rsidRDefault="00D24ACD" w:rsidP="00D24ACD">
      <w:pPr>
        <w:pStyle w:val="c4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iCs/>
          <w:color w:val="000000"/>
          <w:sz w:val="28"/>
          <w:szCs w:val="28"/>
        </w:rPr>
      </w:pPr>
      <w:r>
        <w:rPr>
          <w:rStyle w:val="c21"/>
          <w:b/>
          <w:bCs/>
          <w:iCs/>
          <w:color w:val="000000"/>
          <w:sz w:val="28"/>
          <w:szCs w:val="28"/>
        </w:rPr>
        <w:t xml:space="preserve">симфонической сказки «Петя и волк» </w:t>
      </w:r>
      <w:proofErr w:type="spellStart"/>
      <w:r>
        <w:rPr>
          <w:rStyle w:val="c21"/>
          <w:b/>
          <w:bCs/>
          <w:iCs/>
          <w:color w:val="000000"/>
          <w:sz w:val="28"/>
          <w:szCs w:val="28"/>
        </w:rPr>
        <w:t>С.С.Прокофьева</w:t>
      </w:r>
      <w:proofErr w:type="spellEnd"/>
      <w:r w:rsidR="00DD253D">
        <w:rPr>
          <w:rStyle w:val="c21"/>
          <w:b/>
          <w:bCs/>
          <w:iCs/>
          <w:color w:val="000000"/>
          <w:sz w:val="28"/>
          <w:szCs w:val="28"/>
        </w:rPr>
        <w:t>»</w:t>
      </w:r>
    </w:p>
    <w:p w:rsidR="00D24ACD" w:rsidRDefault="00D24ACD" w:rsidP="00992D68">
      <w:pPr>
        <w:pStyle w:val="c4"/>
        <w:shd w:val="clear" w:color="auto" w:fill="FFFFFF"/>
        <w:spacing w:before="0" w:beforeAutospacing="0" w:after="0" w:afterAutospacing="0"/>
        <w:jc w:val="right"/>
        <w:rPr>
          <w:rStyle w:val="c21"/>
          <w:b/>
          <w:bCs/>
          <w:iCs/>
          <w:color w:val="000000"/>
          <w:sz w:val="28"/>
          <w:szCs w:val="28"/>
        </w:rPr>
      </w:pPr>
    </w:p>
    <w:p w:rsidR="002B320C" w:rsidRPr="00CD3177" w:rsidRDefault="00992D68" w:rsidP="00DD253D">
      <w:pPr>
        <w:pStyle w:val="c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c10"/>
          <w:color w:val="000000"/>
          <w:sz w:val="28"/>
          <w:szCs w:val="28"/>
        </w:rPr>
        <w:t xml:space="preserve">     </w:t>
      </w:r>
      <w:r w:rsidR="00390E16" w:rsidRPr="00CD3177">
        <w:rPr>
          <w:rStyle w:val="c10"/>
          <w:color w:val="000000"/>
          <w:sz w:val="28"/>
          <w:szCs w:val="28"/>
        </w:rPr>
        <w:t>“Музыка является самым чудодейственным, самым тонким средством привлечения к добру, красоте, человечности. Чувство красоты музыкальной мелодии открывает перед ребенком собственную красоту — маленький человек осознает свое достоинство, развивает духовные силы ребенка, его творческую активность. Жизнь детей без музыки невозможна, как невозможна без игры и бе</w:t>
      </w:r>
      <w:r w:rsidR="00A44C74" w:rsidRPr="00CD3177">
        <w:rPr>
          <w:rStyle w:val="c10"/>
          <w:color w:val="000000"/>
          <w:sz w:val="28"/>
          <w:szCs w:val="28"/>
        </w:rPr>
        <w:t xml:space="preserve">з </w:t>
      </w:r>
      <w:proofErr w:type="gramStart"/>
      <w:r w:rsidR="00A44C74" w:rsidRPr="00CD3177">
        <w:rPr>
          <w:rStyle w:val="c10"/>
          <w:color w:val="000000"/>
          <w:sz w:val="28"/>
          <w:szCs w:val="28"/>
        </w:rPr>
        <w:t>сказки....</w:t>
      </w:r>
      <w:proofErr w:type="gramEnd"/>
      <w:r w:rsidR="00A44C74" w:rsidRPr="00CD3177">
        <w:rPr>
          <w:rStyle w:val="c10"/>
          <w:color w:val="000000"/>
          <w:sz w:val="28"/>
          <w:szCs w:val="28"/>
        </w:rPr>
        <w:t>”– эти слова В.</w:t>
      </w:r>
      <w:r w:rsidR="00390E16" w:rsidRPr="00CD3177">
        <w:rPr>
          <w:rStyle w:val="c10"/>
          <w:color w:val="000000"/>
          <w:sz w:val="28"/>
          <w:szCs w:val="28"/>
        </w:rPr>
        <w:t>А</w:t>
      </w:r>
      <w:r w:rsidR="00A44C74" w:rsidRPr="00CD3177">
        <w:rPr>
          <w:rStyle w:val="c10"/>
          <w:color w:val="000000"/>
          <w:sz w:val="28"/>
          <w:szCs w:val="28"/>
        </w:rPr>
        <w:t>.</w:t>
      </w:r>
      <w:r w:rsidR="00390E16" w:rsidRPr="00CD3177">
        <w:rPr>
          <w:rStyle w:val="c10"/>
          <w:color w:val="000000"/>
          <w:sz w:val="28"/>
          <w:szCs w:val="28"/>
        </w:rPr>
        <w:t xml:space="preserve">  Сухомлинского, сказанные в прошлом веке, актуальны и в нашем современном мире.</w:t>
      </w:r>
      <w:r w:rsidR="00390E16" w:rsidRPr="00CD3177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90E16" w:rsidRPr="007E1011" w:rsidRDefault="00992D68" w:rsidP="00DD253D">
      <w:pPr>
        <w:shd w:val="clear" w:color="auto" w:fill="FFFFFF"/>
        <w:spacing w:after="0" w:line="240" w:lineRule="auto"/>
        <w:jc w:val="both"/>
        <w:outlineLvl w:val="0"/>
        <w:rPr>
          <w:rStyle w:val="c0"/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E2C1D" w:rsidRPr="00EE524D">
        <w:rPr>
          <w:rFonts w:ascii="Times New Roman" w:hAnsi="Times New Roman" w:cs="Times New Roman"/>
          <w:color w:val="000000"/>
          <w:sz w:val="28"/>
          <w:szCs w:val="28"/>
        </w:rPr>
        <w:t>Современный мир для ребенка дошкольного возраста полон</w:t>
      </w:r>
      <w:r w:rsidR="005E2C1D" w:rsidRPr="00EE524D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E2C1D" w:rsidRPr="00EE524D">
        <w:rPr>
          <w:rFonts w:ascii="Times New Roman" w:hAnsi="Times New Roman" w:cs="Times New Roman"/>
          <w:color w:val="111111"/>
          <w:sz w:val="28"/>
          <w:szCs w:val="28"/>
        </w:rPr>
        <w:t>жестоких мультипликационных фильмов, компьютерных игр</w:t>
      </w:r>
      <w:r w:rsidR="005E2C1D" w:rsidRPr="00EE5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ужастиками, </w:t>
      </w:r>
      <w:proofErr w:type="spellStart"/>
      <w:r w:rsidR="005E2C1D" w:rsidRPr="00EE524D">
        <w:rPr>
          <w:rFonts w:ascii="Times New Roman" w:hAnsi="Times New Roman" w:cs="Times New Roman"/>
          <w:color w:val="111111"/>
          <w:sz w:val="28"/>
          <w:szCs w:val="28"/>
        </w:rPr>
        <w:t>антиигрушек</w:t>
      </w:r>
      <w:proofErr w:type="spellEnd"/>
      <w:r w:rsidR="005E2C1D" w:rsidRPr="00EE5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п. Многие </w:t>
      </w:r>
      <w:r w:rsidR="00812C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 w:rsidR="005E2C1D" w:rsidRPr="00EE5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всегда представляют себе, что, когда </w:t>
      </w:r>
      <w:r w:rsidR="005E2C1D" w:rsidRPr="0042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следует формировать у детей того или иного возраста.</w:t>
      </w:r>
      <w:r w:rsidR="0042033E" w:rsidRPr="00420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90E16" w:rsidRPr="0042033E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Мир, окружающий нас, для детей полон загадок, надо помочь малышам не только внимательно смотреть, но и внимательно слушать. Особенно важны для психического и даже физического развития звуки специально подобранной </w:t>
      </w:r>
      <w:r w:rsidR="00390E16" w:rsidRPr="007E1011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классической музыки…</w:t>
      </w:r>
      <w:r w:rsidR="007E1011" w:rsidRPr="007E1011">
        <w:rPr>
          <w:rStyle w:val="c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90E16" w:rsidRPr="007E101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Человек не рождается с врожденной нравственностью. Нравственность </w:t>
      </w:r>
      <w:r w:rsidR="005E15EB" w:rsidRPr="007E101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390E16" w:rsidRPr="007E1011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это продукт воспитания — основа личности человека, роль ее огромна, и поэтому столь важно, как можно раньше ознакомить человека с нравственными ценностями. </w:t>
      </w:r>
    </w:p>
    <w:p w:rsidR="00A91154" w:rsidRDefault="00992D68" w:rsidP="00DD253D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rStyle w:val="c13"/>
          <w:iCs/>
          <w:color w:val="000000"/>
          <w:sz w:val="28"/>
          <w:szCs w:val="28"/>
        </w:rPr>
        <w:lastRenderedPageBreak/>
        <w:t xml:space="preserve">     </w:t>
      </w:r>
      <w:r w:rsidR="00390E16" w:rsidRPr="00CD3177">
        <w:rPr>
          <w:rStyle w:val="c13"/>
          <w:iCs/>
          <w:color w:val="000000"/>
          <w:sz w:val="28"/>
          <w:szCs w:val="28"/>
        </w:rPr>
        <w:t>Под духовно – нравственным воспитанием понимается процесс фор</w:t>
      </w:r>
      <w:r w:rsidR="00D53DE1" w:rsidRPr="00CD3177">
        <w:rPr>
          <w:rStyle w:val="c13"/>
          <w:iCs/>
          <w:color w:val="000000"/>
          <w:sz w:val="28"/>
          <w:szCs w:val="28"/>
        </w:rPr>
        <w:t>мирования</w:t>
      </w:r>
      <w:r w:rsidR="00390E16" w:rsidRPr="00CD3177">
        <w:rPr>
          <w:rStyle w:val="c13"/>
          <w:iCs/>
          <w:color w:val="000000"/>
          <w:sz w:val="28"/>
          <w:szCs w:val="28"/>
        </w:rPr>
        <w:t xml:space="preserve"> у </w:t>
      </w:r>
      <w:r w:rsidR="00D53DE1" w:rsidRPr="00CD3177">
        <w:rPr>
          <w:rStyle w:val="c8"/>
          <w:iCs/>
          <w:color w:val="000000"/>
          <w:sz w:val="28"/>
          <w:szCs w:val="28"/>
        </w:rPr>
        <w:t>ребенка</w:t>
      </w:r>
      <w:r w:rsidR="00390E16" w:rsidRPr="00CD3177">
        <w:rPr>
          <w:rStyle w:val="c8"/>
          <w:iCs/>
          <w:color w:val="000000"/>
          <w:sz w:val="28"/>
          <w:szCs w:val="28"/>
        </w:rPr>
        <w:t>:</w:t>
      </w:r>
      <w:r w:rsidR="00390E16" w:rsidRPr="00CD3177">
        <w:rPr>
          <w:rStyle w:val="c0"/>
          <w:iCs/>
          <w:color w:val="000000"/>
          <w:sz w:val="28"/>
          <w:szCs w:val="28"/>
        </w:rPr>
        <w:t> ответственности, совести, долга, терпения, воли, милосердия, способности различать добро и зло, умения преодолевать жизненные испытания</w:t>
      </w:r>
      <w:r w:rsidR="005E15EB">
        <w:rPr>
          <w:rStyle w:val="c0"/>
          <w:iCs/>
          <w:color w:val="000000"/>
          <w:sz w:val="28"/>
          <w:szCs w:val="28"/>
        </w:rPr>
        <w:t>.</w:t>
      </w:r>
      <w:r w:rsidR="005E15EB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="00390E16" w:rsidRPr="00CD3177">
        <w:rPr>
          <w:rStyle w:val="c0"/>
          <w:iCs/>
          <w:color w:val="000000"/>
          <w:sz w:val="28"/>
          <w:szCs w:val="28"/>
        </w:rPr>
        <w:t xml:space="preserve">Ввести маленьких детей в прекрасный мир музыки, воспитывая на ее основе добрые чувства, прививая нравственные качества – </w:t>
      </w:r>
      <w:r w:rsidR="00C721C7" w:rsidRPr="00CD3177">
        <w:rPr>
          <w:rStyle w:val="c0"/>
          <w:iCs/>
          <w:color w:val="000000"/>
          <w:sz w:val="28"/>
          <w:szCs w:val="28"/>
        </w:rPr>
        <w:t>вот</w:t>
      </w:r>
      <w:r w:rsidR="00390E16" w:rsidRPr="00CD3177">
        <w:rPr>
          <w:rStyle w:val="c0"/>
          <w:iCs/>
          <w:color w:val="000000"/>
          <w:sz w:val="28"/>
          <w:szCs w:val="28"/>
        </w:rPr>
        <w:t xml:space="preserve"> задача, стоящая перед п</w:t>
      </w:r>
      <w:r w:rsidR="00B365AB">
        <w:rPr>
          <w:rStyle w:val="c0"/>
          <w:iCs/>
          <w:color w:val="000000"/>
          <w:sz w:val="28"/>
          <w:szCs w:val="28"/>
        </w:rPr>
        <w:t xml:space="preserve">едагогами </w:t>
      </w:r>
      <w:r w:rsidR="00A91154">
        <w:rPr>
          <w:rStyle w:val="c0"/>
          <w:iCs/>
          <w:color w:val="000000"/>
          <w:sz w:val="28"/>
          <w:szCs w:val="28"/>
        </w:rPr>
        <w:t xml:space="preserve"> </w:t>
      </w:r>
      <w:r w:rsidR="00B365AB">
        <w:rPr>
          <w:rStyle w:val="c0"/>
          <w:iCs/>
          <w:color w:val="000000"/>
          <w:sz w:val="28"/>
          <w:szCs w:val="28"/>
        </w:rPr>
        <w:t>дополнительного образования.</w:t>
      </w:r>
      <w:r w:rsidR="00C721C7" w:rsidRPr="00CD3177">
        <w:rPr>
          <w:rStyle w:val="c0"/>
          <w:iCs/>
          <w:color w:val="000000"/>
          <w:sz w:val="28"/>
          <w:szCs w:val="28"/>
        </w:rPr>
        <w:t xml:space="preserve"> </w:t>
      </w:r>
      <w:r w:rsidR="00390E16" w:rsidRPr="00CD1238">
        <w:rPr>
          <w:iCs/>
          <w:color w:val="000000"/>
          <w:sz w:val="28"/>
          <w:szCs w:val="28"/>
          <w:shd w:val="clear" w:color="auto" w:fill="FFFFFF"/>
        </w:rPr>
        <w:t>Приобщая ребёнка к классической музыке, мы способствуем его всестороннему духовно- нравственному развитию, воспитываем восприимчивость к прекрасному, что не только об</w:t>
      </w:r>
      <w:r w:rsidR="004C2C1C">
        <w:rPr>
          <w:iCs/>
          <w:color w:val="000000"/>
          <w:sz w:val="28"/>
          <w:szCs w:val="28"/>
          <w:shd w:val="clear" w:color="auto" w:fill="FFFFFF"/>
        </w:rPr>
        <w:t xml:space="preserve">огащает его внутренний мир, но и </w:t>
      </w:r>
      <w:r w:rsidR="00390E16" w:rsidRPr="00CD1238">
        <w:rPr>
          <w:iCs/>
          <w:color w:val="000000"/>
          <w:sz w:val="28"/>
          <w:szCs w:val="28"/>
          <w:shd w:val="clear" w:color="auto" w:fill="FFFFFF"/>
        </w:rPr>
        <w:t>направляет на добрые поступки.</w:t>
      </w:r>
      <w:r w:rsidR="00C721C7" w:rsidRPr="00CD3177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AC5E8D" w:rsidRPr="009D571A" w:rsidRDefault="00992D68" w:rsidP="00DD253D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6A0F46" w:rsidRPr="00C63908">
        <w:rPr>
          <w:sz w:val="28"/>
          <w:szCs w:val="28"/>
          <w:shd w:val="clear" w:color="auto" w:fill="FFFFFF"/>
        </w:rPr>
        <w:t xml:space="preserve">Для маленьких любителей музыки сочиняли многие композиторы, но </w:t>
      </w:r>
      <w:r w:rsidR="005F4C83" w:rsidRPr="00C63908">
        <w:rPr>
          <w:sz w:val="28"/>
          <w:szCs w:val="28"/>
          <w:shd w:val="clear" w:color="auto" w:fill="FFFFFF"/>
        </w:rPr>
        <w:t>именно композитор - классик Сергей Прокофьев детской музыке уделял большое внимание. Он часто и охотн</w:t>
      </w:r>
      <w:r w:rsidR="00C63908" w:rsidRPr="00C63908">
        <w:rPr>
          <w:sz w:val="28"/>
          <w:szCs w:val="28"/>
          <w:shd w:val="clear" w:color="auto" w:fill="FFFFFF"/>
        </w:rPr>
        <w:t>о обращался к сказочным сюжетам:</w:t>
      </w:r>
      <w:r w:rsidR="00AC5E8D">
        <w:rPr>
          <w:sz w:val="28"/>
          <w:szCs w:val="28"/>
          <w:shd w:val="clear" w:color="auto" w:fill="FFFFFF"/>
        </w:rPr>
        <w:t xml:space="preserve"> </w:t>
      </w:r>
      <w:r w:rsidR="00C63908" w:rsidRPr="00C63908">
        <w:rPr>
          <w:sz w:val="28"/>
          <w:szCs w:val="28"/>
          <w:shd w:val="clear" w:color="auto" w:fill="FFFFFF"/>
        </w:rPr>
        <w:t>музыка к сказке</w:t>
      </w:r>
      <w:r w:rsidR="005F4C83" w:rsidRPr="00C63908">
        <w:rPr>
          <w:sz w:val="28"/>
          <w:szCs w:val="28"/>
          <w:shd w:val="clear" w:color="auto" w:fill="FFFFFF"/>
        </w:rPr>
        <w:t xml:space="preserve"> «Гадкий утенок»,</w:t>
      </w:r>
      <w:r w:rsidR="00D240B6">
        <w:rPr>
          <w:sz w:val="28"/>
          <w:szCs w:val="28"/>
          <w:shd w:val="clear" w:color="auto" w:fill="FFFFFF"/>
        </w:rPr>
        <w:t xml:space="preserve"> </w:t>
      </w:r>
      <w:r w:rsidR="00C63908" w:rsidRPr="00C63908">
        <w:rPr>
          <w:sz w:val="28"/>
          <w:szCs w:val="28"/>
          <w:shd w:val="clear" w:color="auto" w:fill="FFFFFF"/>
        </w:rPr>
        <w:t>балет</w:t>
      </w:r>
      <w:r w:rsidR="005F4C83" w:rsidRPr="00C63908">
        <w:rPr>
          <w:sz w:val="28"/>
          <w:szCs w:val="28"/>
          <w:shd w:val="clear" w:color="auto" w:fill="FFFFFF"/>
        </w:rPr>
        <w:t xml:space="preserve"> </w:t>
      </w:r>
      <w:r w:rsidR="00C63908" w:rsidRPr="00C63908">
        <w:rPr>
          <w:sz w:val="28"/>
          <w:szCs w:val="28"/>
          <w:shd w:val="clear" w:color="auto" w:fill="FFFFFF"/>
        </w:rPr>
        <w:t>«Золушка»,</w:t>
      </w:r>
      <w:r w:rsidR="005F4C83" w:rsidRPr="00C63908">
        <w:rPr>
          <w:sz w:val="28"/>
          <w:szCs w:val="28"/>
          <w:shd w:val="clear" w:color="auto" w:fill="FFFFFF"/>
        </w:rPr>
        <w:t xml:space="preserve"> «Сказ о каменном цветке»</w:t>
      </w:r>
      <w:r w:rsidR="00C63908" w:rsidRPr="00C63908">
        <w:rPr>
          <w:sz w:val="28"/>
          <w:szCs w:val="28"/>
          <w:shd w:val="clear" w:color="auto" w:fill="FFFFFF"/>
        </w:rPr>
        <w:t>, опера «Любовь к трем апельсинам»,</w:t>
      </w:r>
      <w:r w:rsidR="00C63908" w:rsidRPr="00C63908">
        <w:rPr>
          <w:iCs/>
          <w:sz w:val="28"/>
          <w:szCs w:val="28"/>
          <w:shd w:val="clear" w:color="auto" w:fill="FFFFFF"/>
        </w:rPr>
        <w:t xml:space="preserve"> </w:t>
      </w:r>
      <w:r w:rsidR="00D240B6">
        <w:rPr>
          <w:iCs/>
          <w:sz w:val="28"/>
          <w:szCs w:val="28"/>
          <w:shd w:val="clear" w:color="auto" w:fill="FFFFFF"/>
        </w:rPr>
        <w:t>сюита «Зимний костер» и другие.</w:t>
      </w:r>
      <w:r w:rsidR="009D571A">
        <w:rPr>
          <w:iCs/>
          <w:sz w:val="28"/>
          <w:szCs w:val="28"/>
          <w:shd w:val="clear" w:color="auto" w:fill="FFFFFF"/>
        </w:rPr>
        <w:t xml:space="preserve"> </w:t>
      </w:r>
      <w:r w:rsidR="00CD1238" w:rsidRPr="00C8071A">
        <w:rPr>
          <w:bCs/>
          <w:sz w:val="28"/>
          <w:szCs w:val="28"/>
        </w:rPr>
        <w:t>Д</w:t>
      </w:r>
      <w:r w:rsidR="00C8071A" w:rsidRPr="00C8071A">
        <w:rPr>
          <w:bCs/>
          <w:sz w:val="28"/>
          <w:szCs w:val="28"/>
        </w:rPr>
        <w:t xml:space="preserve">ополнительная общеразвивающая программа </w:t>
      </w:r>
      <w:r w:rsidR="00CD1238" w:rsidRPr="00C8071A">
        <w:rPr>
          <w:bCs/>
          <w:sz w:val="28"/>
          <w:szCs w:val="28"/>
        </w:rPr>
        <w:t>«</w:t>
      </w:r>
      <w:r w:rsidR="00C8071A" w:rsidRPr="00C8071A">
        <w:rPr>
          <w:bCs/>
          <w:sz w:val="28"/>
          <w:szCs w:val="28"/>
        </w:rPr>
        <w:t>Эстетическое развитие</w:t>
      </w:r>
      <w:r w:rsidR="00CD1238" w:rsidRPr="00C8071A">
        <w:rPr>
          <w:bCs/>
          <w:sz w:val="28"/>
          <w:szCs w:val="28"/>
        </w:rPr>
        <w:t>»</w:t>
      </w:r>
      <w:r w:rsidR="00A002D2">
        <w:rPr>
          <w:bCs/>
          <w:sz w:val="28"/>
          <w:szCs w:val="28"/>
        </w:rPr>
        <w:t>,</w:t>
      </w:r>
      <w:r w:rsidR="00CD1238" w:rsidRPr="00C8071A">
        <w:rPr>
          <w:bCs/>
          <w:sz w:val="28"/>
          <w:szCs w:val="28"/>
        </w:rPr>
        <w:t xml:space="preserve"> </w:t>
      </w:r>
      <w:r w:rsidR="00CD1238" w:rsidRPr="00C8071A">
        <w:rPr>
          <w:sz w:val="28"/>
          <w:szCs w:val="28"/>
        </w:rPr>
        <w:t>модуль «</w:t>
      </w:r>
      <w:r w:rsidR="00C8071A" w:rsidRPr="00C8071A">
        <w:rPr>
          <w:sz w:val="28"/>
          <w:szCs w:val="28"/>
        </w:rPr>
        <w:t>Развитие музыкальных способностей</w:t>
      </w:r>
      <w:r w:rsidR="00A91154">
        <w:rPr>
          <w:sz w:val="28"/>
          <w:szCs w:val="28"/>
        </w:rPr>
        <w:t xml:space="preserve">» на уроке </w:t>
      </w:r>
      <w:r w:rsidR="00A002D2" w:rsidRPr="00A002D2">
        <w:rPr>
          <w:sz w:val="28"/>
          <w:szCs w:val="28"/>
        </w:rPr>
        <w:t xml:space="preserve"> </w:t>
      </w:r>
      <w:r w:rsidR="00934E46">
        <w:rPr>
          <w:sz w:val="28"/>
          <w:szCs w:val="28"/>
        </w:rPr>
        <w:t xml:space="preserve">по </w:t>
      </w:r>
      <w:r w:rsidR="00A002D2" w:rsidRPr="00A002D2">
        <w:rPr>
          <w:sz w:val="28"/>
          <w:szCs w:val="28"/>
        </w:rPr>
        <w:t>предмет</w:t>
      </w:r>
      <w:r w:rsidR="00934E46">
        <w:rPr>
          <w:sz w:val="28"/>
          <w:szCs w:val="28"/>
        </w:rPr>
        <w:t>у</w:t>
      </w:r>
      <w:r w:rsidR="00C8071A" w:rsidRPr="00A002D2">
        <w:rPr>
          <w:sz w:val="28"/>
          <w:szCs w:val="28"/>
        </w:rPr>
        <w:t xml:space="preserve"> </w:t>
      </w:r>
      <w:r w:rsidR="00A002D2">
        <w:rPr>
          <w:sz w:val="28"/>
          <w:szCs w:val="28"/>
        </w:rPr>
        <w:t>«</w:t>
      </w:r>
      <w:r w:rsidR="00A002D2" w:rsidRPr="00A002D2">
        <w:rPr>
          <w:sz w:val="28"/>
          <w:szCs w:val="28"/>
        </w:rPr>
        <w:t xml:space="preserve">Коллективное </w:t>
      </w:r>
      <w:proofErr w:type="spellStart"/>
      <w:r w:rsidR="00A002D2" w:rsidRPr="00A002D2">
        <w:rPr>
          <w:sz w:val="28"/>
          <w:szCs w:val="28"/>
        </w:rPr>
        <w:t>музицирование</w:t>
      </w:r>
      <w:proofErr w:type="spellEnd"/>
      <w:r w:rsidR="00A002D2">
        <w:rPr>
          <w:sz w:val="28"/>
          <w:szCs w:val="28"/>
        </w:rPr>
        <w:t>»</w:t>
      </w:r>
      <w:r w:rsidR="00A002D2" w:rsidRPr="00A002D2">
        <w:t xml:space="preserve">  </w:t>
      </w:r>
      <w:r w:rsidR="00A002D2" w:rsidRPr="00A002D2">
        <w:rPr>
          <w:iCs/>
          <w:color w:val="000000"/>
          <w:sz w:val="28"/>
          <w:szCs w:val="28"/>
          <w:shd w:val="clear" w:color="auto" w:fill="FFFFFF"/>
        </w:rPr>
        <w:t>знакоми</w:t>
      </w:r>
      <w:r w:rsidR="00BC021A" w:rsidRPr="00A002D2">
        <w:rPr>
          <w:iCs/>
          <w:color w:val="000000"/>
          <w:sz w:val="28"/>
          <w:szCs w:val="28"/>
          <w:shd w:val="clear" w:color="auto" w:fill="FFFFFF"/>
        </w:rPr>
        <w:t>т</w:t>
      </w:r>
      <w:r w:rsidR="00A002D2" w:rsidRPr="00A002D2">
        <w:rPr>
          <w:iCs/>
          <w:color w:val="000000"/>
          <w:sz w:val="28"/>
          <w:szCs w:val="28"/>
          <w:shd w:val="clear" w:color="auto" w:fill="FFFFFF"/>
        </w:rPr>
        <w:t xml:space="preserve"> дошкольников</w:t>
      </w:r>
      <w:r w:rsidR="00BC021A" w:rsidRPr="00A002D2">
        <w:rPr>
          <w:rStyle w:val="c0"/>
          <w:iCs/>
          <w:color w:val="000000"/>
          <w:sz w:val="28"/>
          <w:szCs w:val="28"/>
        </w:rPr>
        <w:t xml:space="preserve"> с</w:t>
      </w:r>
      <w:r w:rsidR="00AA08EE" w:rsidRPr="00A002D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AA08EE">
        <w:rPr>
          <w:iCs/>
          <w:color w:val="000000"/>
          <w:sz w:val="28"/>
          <w:szCs w:val="28"/>
          <w:shd w:val="clear" w:color="auto" w:fill="FFFFFF"/>
        </w:rPr>
        <w:t>симфонической</w:t>
      </w:r>
      <w:r w:rsidR="00AA08EE" w:rsidRPr="00A002D2">
        <w:rPr>
          <w:iCs/>
          <w:color w:val="000000"/>
          <w:sz w:val="28"/>
          <w:szCs w:val="28"/>
          <w:shd w:val="clear" w:color="auto" w:fill="FFFFFF"/>
        </w:rPr>
        <w:t xml:space="preserve"> сказкой «Петя и волк»</w:t>
      </w:r>
      <w:r w:rsidR="00390E16" w:rsidRPr="00A002D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C061F7" w:rsidRPr="00A002D2">
        <w:rPr>
          <w:iCs/>
          <w:color w:val="000000"/>
          <w:sz w:val="28"/>
          <w:szCs w:val="28"/>
          <w:shd w:val="clear" w:color="auto" w:fill="FFFFFF"/>
        </w:rPr>
        <w:t>С.С.Прокофьева</w:t>
      </w:r>
      <w:r w:rsidR="00D240B6">
        <w:rPr>
          <w:iCs/>
          <w:color w:val="000000"/>
          <w:sz w:val="28"/>
          <w:szCs w:val="28"/>
          <w:shd w:val="clear" w:color="auto" w:fill="FFFFFF"/>
        </w:rPr>
        <w:t xml:space="preserve"> и </w:t>
      </w:r>
      <w:r w:rsidR="00AC5E8D">
        <w:rPr>
          <w:iCs/>
          <w:color w:val="000000"/>
          <w:sz w:val="28"/>
          <w:szCs w:val="28"/>
          <w:shd w:val="clear" w:color="auto" w:fill="FFFFFF"/>
        </w:rPr>
        <w:t>его</w:t>
      </w:r>
      <w:r w:rsidR="00DB1D8C">
        <w:rPr>
          <w:iCs/>
          <w:color w:val="000000"/>
          <w:sz w:val="28"/>
          <w:szCs w:val="28"/>
          <w:shd w:val="clear" w:color="auto" w:fill="FFFFFF"/>
        </w:rPr>
        <w:t xml:space="preserve"> творчеством</w:t>
      </w:r>
      <w:r w:rsidR="00AC5E8D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4C2C1C" w:rsidRPr="004C2C1C" w:rsidRDefault="00B35E5C" w:rsidP="00B35E5C">
      <w:pPr>
        <w:pStyle w:val="c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ab/>
      </w:r>
      <w:r w:rsidR="00C85060" w:rsidRPr="00AA08EE">
        <w:rPr>
          <w:b/>
          <w:bCs/>
          <w:iCs/>
          <w:color w:val="000000"/>
          <w:sz w:val="28"/>
          <w:szCs w:val="28"/>
        </w:rPr>
        <w:t>Цель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="00AA08EE" w:rsidRPr="00AA08EE">
        <w:rPr>
          <w:b/>
          <w:bCs/>
          <w:iCs/>
          <w:color w:val="000000"/>
          <w:sz w:val="28"/>
          <w:szCs w:val="28"/>
        </w:rPr>
        <w:t>урока</w:t>
      </w:r>
      <w:r w:rsidR="00C85060" w:rsidRPr="00AA08EE">
        <w:rPr>
          <w:b/>
          <w:bCs/>
          <w:iCs/>
          <w:color w:val="000000"/>
          <w:sz w:val="28"/>
          <w:szCs w:val="28"/>
        </w:rPr>
        <w:t>:</w:t>
      </w:r>
      <w:r w:rsidR="00C85060" w:rsidRPr="00AA08EE">
        <w:rPr>
          <w:color w:val="000000"/>
          <w:sz w:val="28"/>
          <w:szCs w:val="28"/>
        </w:rPr>
        <w:t xml:space="preserve"> воспитать в </w:t>
      </w:r>
      <w:proofErr w:type="gramStart"/>
      <w:r w:rsidR="00C85060" w:rsidRPr="00AA08EE">
        <w:rPr>
          <w:color w:val="000000"/>
          <w:sz w:val="28"/>
          <w:szCs w:val="28"/>
        </w:rPr>
        <w:t>детях  интерес</w:t>
      </w:r>
      <w:proofErr w:type="gramEnd"/>
      <w:r w:rsidR="00C85060" w:rsidRPr="00AA08EE">
        <w:rPr>
          <w:color w:val="000000"/>
          <w:sz w:val="28"/>
          <w:szCs w:val="28"/>
        </w:rPr>
        <w:t xml:space="preserve"> к миру музыки; познакомить детей с основными музыкальными терминами и инструментами, развитие творческих способностей у детей средствами музыки</w:t>
      </w:r>
      <w:r w:rsidR="004C2C1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C2C1C" w:rsidRPr="005045D1">
        <w:rPr>
          <w:color w:val="111111"/>
          <w:sz w:val="28"/>
          <w:szCs w:val="28"/>
        </w:rPr>
        <w:t>Цель достигается в процессе решения поставленных задач.</w:t>
      </w:r>
    </w:p>
    <w:p w:rsidR="00C85060" w:rsidRPr="00AA08EE" w:rsidRDefault="00B35E5C" w:rsidP="00DD253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C85060" w:rsidRPr="00AA08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C85060" w:rsidRPr="00AA08EE" w:rsidRDefault="00C85060" w:rsidP="00DD253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знания музыкальных инструментов симфонического оркестра и умение различать их по тембру; по внешнему виду.  </w:t>
      </w:r>
    </w:p>
    <w:p w:rsidR="00C85060" w:rsidRPr="00AA08EE" w:rsidRDefault="00C85060" w:rsidP="00DD253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героев сказки по характеру музыки.</w:t>
      </w:r>
    </w:p>
    <w:p w:rsidR="00C85060" w:rsidRPr="00AA08EE" w:rsidRDefault="00C85060" w:rsidP="00DD253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поиску выразительных средств (движения, мимики, жестов) для передачи характерных особенностей персонажей музыкальной сказки.</w:t>
      </w:r>
    </w:p>
    <w:p w:rsidR="00C85060" w:rsidRPr="00AA08EE" w:rsidRDefault="00C85060" w:rsidP="00DD253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проявление творческой активности детей.</w:t>
      </w:r>
    </w:p>
    <w:p w:rsidR="00C85060" w:rsidRPr="00AA08EE" w:rsidRDefault="00C85060" w:rsidP="00DD253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творческие способности, умение анализировать музыкальные образы героев сказки.</w:t>
      </w:r>
    </w:p>
    <w:p w:rsidR="00C85060" w:rsidRPr="00AA08EE" w:rsidRDefault="00C85060" w:rsidP="00DD253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  культуры слушания симфонической музыки.</w:t>
      </w:r>
    </w:p>
    <w:p w:rsidR="00AA08EE" w:rsidRPr="00AA08EE" w:rsidRDefault="005E2C1D" w:rsidP="00DD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помощью различных</w:t>
      </w:r>
      <w:r w:rsidR="001578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методов, используемых на уроке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происходит осуществления данных задач.</w:t>
      </w:r>
    </w:p>
    <w:p w:rsidR="001D2BBF" w:rsidRPr="00ED0DE8" w:rsidRDefault="00B35E5C" w:rsidP="00DD25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1D2BBF" w:rsidRPr="00ED0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Методы:</w:t>
      </w:r>
      <w:r w:rsidR="001D2BBF" w:rsidRPr="00ED0D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D0DE8" w:rsidRPr="00ED0DE8" w:rsidRDefault="00ED0DE8" w:rsidP="00DD253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 (</w:t>
      </w:r>
      <w:r w:rsidRPr="00E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использованием средств визуальной и слуховой наглядности: </w:t>
      </w:r>
      <w:r w:rsidR="004C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мультфильма, </w:t>
      </w:r>
      <w:r w:rsidRPr="00E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слайдов  презентации по теме урока). </w:t>
      </w:r>
    </w:p>
    <w:p w:rsidR="00C85060" w:rsidRPr="00ED0DE8" w:rsidRDefault="00C85060" w:rsidP="00DD25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контрастного сопоставления.</w:t>
      </w:r>
    </w:p>
    <w:p w:rsidR="00C85060" w:rsidRPr="00ED0DE8" w:rsidRDefault="00C85060" w:rsidP="00DD25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импровизации (исполнение двигательных импровизаций на темы героев сказки С.С.Прокофьева «Петя и волк»).</w:t>
      </w:r>
    </w:p>
    <w:p w:rsidR="00C85060" w:rsidRPr="00ED0DE8" w:rsidRDefault="00C85060" w:rsidP="00DD25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стимулирования музыкально-творческой деятельности через создание эффекта удивления  с помощью информационно-коммуникационных  технологий.</w:t>
      </w:r>
    </w:p>
    <w:p w:rsidR="00BC021A" w:rsidRDefault="00BC021A" w:rsidP="00DD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24184" w:rsidRDefault="00992D68" w:rsidP="00DD25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6A8E" w:rsidRPr="007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Композитор, создавая сказку, хотел помочь детям «войти» в мир симфонической музыки. Многим (даже взрослым людям!) симфоническая музыка кажется сложной и непонятной. С.С.Прокофьев был первым, кто решил познакомить ребят с инструментами симфонического оркестра в увлекательной форме, в виде сказки.</w:t>
      </w:r>
      <w:r w:rsidR="00F86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1154" w:rsidRPr="00AA4399">
        <w:rPr>
          <w:rFonts w:ascii="Times New Roman" w:hAnsi="Times New Roman" w:cs="Times New Roman"/>
          <w:color w:val="000000"/>
          <w:sz w:val="28"/>
          <w:szCs w:val="28"/>
        </w:rPr>
        <w:t xml:space="preserve">Перед просмотром </w:t>
      </w:r>
      <w:r w:rsidR="00A91154" w:rsidRPr="00AA439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симфонической сказки «Петя и волк» С.С.Прокофьева </w:t>
      </w:r>
      <w:r w:rsidR="00A91154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преподаватель </w:t>
      </w:r>
      <w:r w:rsidR="00A91154" w:rsidRPr="00F86A8E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повторяет</w:t>
      </w:r>
      <w:r w:rsidR="00A91154" w:rsidRPr="00F86A8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91154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с ребятами </w:t>
      </w:r>
      <w:r w:rsidR="00A91154" w:rsidRPr="00F86A8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инструменты</w:t>
      </w:r>
      <w:r w:rsidR="00774FEE" w:rsidRPr="00F86A8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</w:t>
      </w:r>
      <w:r w:rsidR="00A91154" w:rsidRPr="00F86A8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74FEE" w:rsidRPr="00F86A8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группы </w:t>
      </w:r>
      <w:r w:rsidR="00A91154" w:rsidRPr="00F86A8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симфонического оркестр</w:t>
      </w:r>
      <w:r w:rsidR="00865618" w:rsidRPr="00F86A8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865618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AA4399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используя </w:t>
      </w:r>
      <w:r w:rsidR="00A91154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A4399" w:rsidRPr="00AA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информационно-коммуникационные  технологии в виде презентации. </w:t>
      </w:r>
      <w:r w:rsidR="00A91154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Это воспитывает у дошкольников</w:t>
      </w:r>
      <w:r w:rsidR="00DF7AF7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847CB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интерес к музыке</w:t>
      </w:r>
      <w:r w:rsidR="00934E46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посредством современных технологий</w:t>
      </w:r>
      <w:r w:rsidR="006847CB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A91154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уверенно</w:t>
      </w:r>
      <w:r w:rsidR="00125E74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сть в себе и в своих знаниях</w:t>
      </w:r>
      <w:r w:rsidR="00B365AB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A91154" w:rsidRPr="00AA4399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91154" w:rsidRPr="00AA439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24184" w:rsidRDefault="00873333" w:rsidP="00AA43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5" w:tgtFrame="_blank" w:history="1">
        <w:r w:rsidR="0062418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https://yadi.sk/i/2LFcGwqowFEx3w</w:t>
        </w:r>
      </w:hyperlink>
      <w:r w:rsidR="0062418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10292" w:rsidRDefault="00E10292" w:rsidP="00DF7AF7">
      <w:pPr>
        <w:pStyle w:val="c4"/>
        <w:shd w:val="clear" w:color="auto" w:fill="FFFFFF"/>
        <w:spacing w:before="0" w:beforeAutospacing="0" w:after="0" w:afterAutospacing="0"/>
      </w:pPr>
    </w:p>
    <w:p w:rsidR="00624184" w:rsidRDefault="00873333" w:rsidP="00DF7AF7">
      <w:pPr>
        <w:pStyle w:val="c4"/>
        <w:shd w:val="clear" w:color="auto" w:fill="FFFFFF"/>
        <w:spacing w:before="0" w:beforeAutospacing="0" w:after="0" w:afterAutospacing="0"/>
      </w:pPr>
      <w:hyperlink r:id="rId6" w:tgtFrame="_blank" w:history="1">
        <w:r w:rsidR="00624184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https://yadi.sk/i/8l2LY_kaDoFk0A</w:t>
        </w:r>
      </w:hyperlink>
    </w:p>
    <w:p w:rsidR="00624184" w:rsidRDefault="00624184" w:rsidP="00DF7AF7">
      <w:pPr>
        <w:pStyle w:val="c4"/>
        <w:shd w:val="clear" w:color="auto" w:fill="FFFFFF"/>
        <w:spacing w:before="0" w:beforeAutospacing="0" w:after="0" w:afterAutospacing="0"/>
      </w:pPr>
    </w:p>
    <w:p w:rsidR="006847CB" w:rsidRDefault="00992D68" w:rsidP="00B35E5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A0D37">
        <w:rPr>
          <w:color w:val="000000"/>
          <w:sz w:val="28"/>
          <w:szCs w:val="28"/>
        </w:rPr>
        <w:t xml:space="preserve">На уроке ученики </w:t>
      </w:r>
      <w:r w:rsidR="00934E46">
        <w:rPr>
          <w:color w:val="000000"/>
          <w:sz w:val="28"/>
          <w:szCs w:val="28"/>
        </w:rPr>
        <w:t>разгадывают</w:t>
      </w:r>
      <w:r w:rsidR="000A0D37">
        <w:rPr>
          <w:color w:val="000000"/>
          <w:sz w:val="28"/>
          <w:szCs w:val="28"/>
        </w:rPr>
        <w:t xml:space="preserve"> </w:t>
      </w:r>
      <w:r w:rsidR="000A0D37" w:rsidRPr="00F86A8E">
        <w:rPr>
          <w:i/>
          <w:color w:val="000000"/>
          <w:sz w:val="28"/>
          <w:szCs w:val="28"/>
        </w:rPr>
        <w:t>музыкальные загадки</w:t>
      </w:r>
      <w:r w:rsidR="000A0D37">
        <w:rPr>
          <w:color w:val="000000"/>
          <w:sz w:val="28"/>
          <w:szCs w:val="28"/>
        </w:rPr>
        <w:t xml:space="preserve">. </w:t>
      </w:r>
      <w:r w:rsidR="00DF7AF7">
        <w:rPr>
          <w:rStyle w:val="c0"/>
          <w:iCs/>
          <w:color w:val="000000"/>
          <w:sz w:val="28"/>
          <w:szCs w:val="28"/>
        </w:rPr>
        <w:t xml:space="preserve">Знакомясь с </w:t>
      </w:r>
      <w:r w:rsidR="00DF7AF7">
        <w:rPr>
          <w:color w:val="000000"/>
          <w:sz w:val="28"/>
          <w:szCs w:val="28"/>
        </w:rPr>
        <w:t>персонажами музыкальной</w:t>
      </w:r>
      <w:r w:rsidR="00125E74">
        <w:rPr>
          <w:color w:val="000000"/>
          <w:sz w:val="28"/>
          <w:szCs w:val="28"/>
        </w:rPr>
        <w:t xml:space="preserve"> сказки</w:t>
      </w:r>
      <w:r w:rsidR="00934E46">
        <w:rPr>
          <w:color w:val="000000"/>
          <w:sz w:val="28"/>
          <w:szCs w:val="28"/>
        </w:rPr>
        <w:t xml:space="preserve"> </w:t>
      </w:r>
      <w:r w:rsidR="00B56B9E" w:rsidRPr="00AA4399">
        <w:rPr>
          <w:iCs/>
          <w:color w:val="000000"/>
          <w:sz w:val="28"/>
          <w:szCs w:val="28"/>
          <w:shd w:val="clear" w:color="auto" w:fill="FFFFFF"/>
        </w:rPr>
        <w:t>«Петя и волк» С.С.Прокофьева</w:t>
      </w:r>
      <w:r w:rsidR="00934E46">
        <w:rPr>
          <w:color w:val="000000"/>
          <w:sz w:val="28"/>
          <w:szCs w:val="28"/>
        </w:rPr>
        <w:t>, дети получают</w:t>
      </w:r>
      <w:r w:rsidR="00DF7AF7">
        <w:rPr>
          <w:color w:val="000000"/>
          <w:sz w:val="28"/>
          <w:szCs w:val="28"/>
        </w:rPr>
        <w:t xml:space="preserve"> представление о таких </w:t>
      </w:r>
      <w:r w:rsidR="00B365AB">
        <w:rPr>
          <w:color w:val="000000"/>
          <w:sz w:val="28"/>
          <w:szCs w:val="28"/>
        </w:rPr>
        <w:t xml:space="preserve">нравственных </w:t>
      </w:r>
      <w:r w:rsidR="00DF7AF7">
        <w:rPr>
          <w:color w:val="000000"/>
          <w:sz w:val="28"/>
          <w:szCs w:val="28"/>
        </w:rPr>
        <w:t xml:space="preserve">понятиях как </w:t>
      </w:r>
      <w:r w:rsidR="008615C3">
        <w:rPr>
          <w:color w:val="000000"/>
          <w:sz w:val="28"/>
          <w:szCs w:val="28"/>
        </w:rPr>
        <w:t xml:space="preserve">добро и зло, </w:t>
      </w:r>
      <w:r w:rsidR="00C41BD8">
        <w:rPr>
          <w:color w:val="000000"/>
          <w:sz w:val="28"/>
          <w:szCs w:val="28"/>
        </w:rPr>
        <w:t>смелость и находчивость, хитрость и коварство</w:t>
      </w:r>
      <w:r w:rsidR="00B365AB">
        <w:rPr>
          <w:color w:val="000000"/>
          <w:sz w:val="28"/>
          <w:szCs w:val="28"/>
        </w:rPr>
        <w:t>.</w:t>
      </w:r>
      <w:r w:rsidR="00DF7AF7">
        <w:rPr>
          <w:color w:val="000000"/>
          <w:sz w:val="28"/>
          <w:szCs w:val="28"/>
        </w:rPr>
        <w:t xml:space="preserve"> </w:t>
      </w:r>
    </w:p>
    <w:p w:rsidR="004A3B56" w:rsidRPr="00F86A8E" w:rsidRDefault="00873333" w:rsidP="00DF7AF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7" w:tgtFrame="_blank" w:history="1">
        <w:r w:rsidR="004A3B56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https://yadi.sk/i/yRAqKw21v1SjMg</w:t>
        </w:r>
      </w:hyperlink>
    </w:p>
    <w:p w:rsidR="004A3B56" w:rsidRDefault="004A3B56" w:rsidP="004C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EFD" w:rsidRPr="00F84EFD" w:rsidRDefault="00992D68" w:rsidP="00B35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A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большим энтузиазмом на уроке ребята </w:t>
      </w:r>
      <w:r w:rsidR="0093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="00C4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BD8" w:rsidRPr="00F86A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пластическую </w:t>
      </w:r>
      <w:r w:rsidR="000A0D37" w:rsidRPr="00F86A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импровиз</w:t>
      </w:r>
      <w:r w:rsidR="00C41BD8" w:rsidRPr="00F86A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ацию</w:t>
      </w:r>
      <w:r w:rsidR="000A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показывая</w:t>
      </w:r>
      <w:r w:rsidR="00DF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или иной персонаж</w:t>
      </w:r>
      <w:r w:rsidR="00DF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движений</w:t>
      </w:r>
      <w:r w:rsidR="00B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65AB" w:rsidRPr="00B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мимики и</w:t>
      </w:r>
      <w:r w:rsidR="00B365AB" w:rsidRPr="00AA0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жестов</w:t>
      </w:r>
      <w:r w:rsidR="000A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D37" w:rsidRPr="00ED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темы героев сказ</w:t>
      </w:r>
      <w:r w:rsidR="000A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С.С.Прокофьева «Петя и волк»</w:t>
      </w:r>
      <w:r w:rsidR="00B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развив</w:t>
      </w:r>
      <w:r w:rsidR="005C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у них творческую активность и формирует нравственные понятия добрый – злой, слабый – сильный.</w:t>
      </w:r>
      <w:r w:rsidR="000A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A8E" w:rsidRPr="007559B3" w:rsidRDefault="00873333" w:rsidP="00A82430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hyperlink r:id="rId8" w:tgtFrame="_blank" w:history="1">
        <w:r w:rsidR="004A3B56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https://yadi.sk/i/TPdys1hP95tThQ</w:t>
        </w:r>
      </w:hyperlink>
    </w:p>
    <w:p w:rsidR="003726BB" w:rsidRDefault="003726BB" w:rsidP="00A82430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C66FC" w:rsidRPr="00E64D57" w:rsidRDefault="00992D68" w:rsidP="00B35E5C">
      <w:pPr>
        <w:pStyle w:val="c4"/>
        <w:shd w:val="clear" w:color="auto" w:fill="FFFFFF"/>
        <w:spacing w:before="0" w:beforeAutospacing="0" w:after="0" w:afterAutospacing="0"/>
        <w:jc w:val="both"/>
        <w:rPr>
          <w:rStyle w:val="c21"/>
          <w:rFonts w:ascii="Calibri" w:hAnsi="Calibri" w:cs="Calibri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34E46" w:rsidRPr="005045D1">
        <w:rPr>
          <w:color w:val="111111"/>
          <w:sz w:val="28"/>
          <w:szCs w:val="28"/>
        </w:rPr>
        <w:t xml:space="preserve">В российской </w:t>
      </w:r>
      <w:proofErr w:type="gramStart"/>
      <w:r w:rsidR="00934E46" w:rsidRPr="005045D1">
        <w:rPr>
          <w:color w:val="111111"/>
          <w:sz w:val="28"/>
          <w:szCs w:val="28"/>
        </w:rPr>
        <w:t>педагогике</w:t>
      </w:r>
      <w:r w:rsidR="00B35E5C">
        <w:rPr>
          <w:color w:val="111111"/>
          <w:sz w:val="28"/>
          <w:szCs w:val="28"/>
        </w:rPr>
        <w:t xml:space="preserve"> </w:t>
      </w:r>
      <w:r w:rsidR="00934E46" w:rsidRPr="005045D1">
        <w:rPr>
          <w:color w:val="111111"/>
          <w:sz w:val="28"/>
          <w:szCs w:val="28"/>
        </w:rPr>
        <w:t> </w:t>
      </w:r>
      <w:r w:rsidR="00934E46" w:rsidRPr="005045D1">
        <w:rPr>
          <w:bCs/>
          <w:color w:val="111111"/>
          <w:sz w:val="28"/>
          <w:szCs w:val="28"/>
        </w:rPr>
        <w:t>воспитание</w:t>
      </w:r>
      <w:proofErr w:type="gramEnd"/>
      <w:r w:rsidR="00934E46" w:rsidRPr="005045D1">
        <w:rPr>
          <w:color w:val="111111"/>
          <w:sz w:val="28"/>
          <w:szCs w:val="28"/>
        </w:rPr>
        <w:t> всегда</w:t>
      </w:r>
      <w:r w:rsidR="00B35E5C">
        <w:rPr>
          <w:color w:val="111111"/>
          <w:sz w:val="28"/>
          <w:szCs w:val="28"/>
        </w:rPr>
        <w:t xml:space="preserve"> </w:t>
      </w:r>
      <w:r w:rsidR="00934E46" w:rsidRPr="005045D1">
        <w:rPr>
          <w:color w:val="111111"/>
          <w:sz w:val="28"/>
          <w:szCs w:val="28"/>
        </w:rPr>
        <w:t>связывалось с развитием </w:t>
      </w:r>
      <w:r w:rsidR="00934E46" w:rsidRPr="005045D1">
        <w:rPr>
          <w:bCs/>
          <w:color w:val="111111"/>
          <w:sz w:val="28"/>
          <w:szCs w:val="28"/>
        </w:rPr>
        <w:t>духовно-нравственной</w:t>
      </w:r>
      <w:r w:rsidR="00934E46" w:rsidRPr="005045D1">
        <w:rPr>
          <w:color w:val="111111"/>
          <w:sz w:val="28"/>
          <w:szCs w:val="28"/>
        </w:rPr>
        <w:t> сферы и ставило перед собой цель – </w:t>
      </w:r>
      <w:r w:rsidR="00934E46" w:rsidRPr="005045D1">
        <w:rPr>
          <w:bCs/>
          <w:color w:val="111111"/>
          <w:sz w:val="28"/>
          <w:szCs w:val="28"/>
        </w:rPr>
        <w:t>воспитать ребенка мыслящим</w:t>
      </w:r>
      <w:r w:rsidR="00934E46" w:rsidRPr="005045D1">
        <w:rPr>
          <w:color w:val="111111"/>
          <w:sz w:val="28"/>
          <w:szCs w:val="28"/>
        </w:rPr>
        <w:t>, добродетельным, милосердным, верящим в возможность совершенствования мира и людей.</w:t>
      </w:r>
      <w:r w:rsidR="00934E46">
        <w:rPr>
          <w:color w:val="111111"/>
          <w:sz w:val="28"/>
          <w:szCs w:val="28"/>
        </w:rPr>
        <w:t xml:space="preserve"> </w:t>
      </w:r>
      <w:r w:rsidR="00E64D5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64D57">
        <w:rPr>
          <w:color w:val="000000"/>
          <w:sz w:val="28"/>
          <w:szCs w:val="28"/>
        </w:rPr>
        <w:t>На примере этого урока мы видим, как</w:t>
      </w:r>
      <w:r w:rsidR="005C66FC">
        <w:rPr>
          <w:color w:val="000000"/>
          <w:sz w:val="28"/>
          <w:szCs w:val="28"/>
        </w:rPr>
        <w:t xml:space="preserve"> </w:t>
      </w:r>
      <w:r w:rsidR="005C66FC">
        <w:rPr>
          <w:rStyle w:val="c21"/>
          <w:bCs/>
          <w:iCs/>
          <w:color w:val="000000"/>
          <w:sz w:val="28"/>
          <w:szCs w:val="28"/>
        </w:rPr>
        <w:t>симфоническая сказка</w:t>
      </w:r>
      <w:r w:rsidR="005C66FC" w:rsidRPr="005C66FC">
        <w:rPr>
          <w:rStyle w:val="c21"/>
          <w:bCs/>
          <w:iCs/>
          <w:color w:val="000000"/>
          <w:sz w:val="28"/>
          <w:szCs w:val="28"/>
        </w:rPr>
        <w:t xml:space="preserve"> «Петя и волк» С.С.Прокофьева</w:t>
      </w:r>
      <w:r w:rsidR="005C66FC">
        <w:rPr>
          <w:rStyle w:val="c21"/>
          <w:bCs/>
          <w:iCs/>
          <w:color w:val="000000"/>
          <w:sz w:val="28"/>
          <w:szCs w:val="28"/>
        </w:rPr>
        <w:t xml:space="preserve"> помогает </w:t>
      </w:r>
      <w:r w:rsidR="005C66FC" w:rsidRPr="005C66FC">
        <w:rPr>
          <w:color w:val="000000"/>
          <w:sz w:val="28"/>
          <w:szCs w:val="28"/>
        </w:rPr>
        <w:t xml:space="preserve"> </w:t>
      </w:r>
      <w:r w:rsidR="00E64D57">
        <w:rPr>
          <w:color w:val="000000"/>
          <w:sz w:val="28"/>
          <w:szCs w:val="28"/>
        </w:rPr>
        <w:t>с</w:t>
      </w:r>
      <w:r w:rsidR="005C66FC">
        <w:rPr>
          <w:color w:val="000000"/>
          <w:sz w:val="28"/>
          <w:szCs w:val="28"/>
        </w:rPr>
        <w:t>формировать  духовно-нравственные представления</w:t>
      </w:r>
      <w:r w:rsidR="005C66FC" w:rsidRPr="005C66FC">
        <w:rPr>
          <w:color w:val="000000"/>
          <w:sz w:val="28"/>
          <w:szCs w:val="28"/>
        </w:rPr>
        <w:t xml:space="preserve"> </w:t>
      </w:r>
      <w:r w:rsidR="005C66FC" w:rsidRPr="005C66FC">
        <w:rPr>
          <w:rStyle w:val="c21"/>
          <w:bCs/>
          <w:iCs/>
          <w:color w:val="000000"/>
          <w:sz w:val="28"/>
          <w:szCs w:val="28"/>
        </w:rPr>
        <w:t>у детей дошкольного возраста</w:t>
      </w:r>
      <w:r w:rsidR="005C66FC">
        <w:rPr>
          <w:rStyle w:val="c21"/>
          <w:bCs/>
          <w:iCs/>
          <w:color w:val="000000"/>
          <w:sz w:val="28"/>
          <w:szCs w:val="28"/>
        </w:rPr>
        <w:t>.</w:t>
      </w:r>
    </w:p>
    <w:p w:rsidR="004C2C1C" w:rsidRDefault="004C2C1C" w:rsidP="00C85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536E" w:rsidRDefault="0018536E"/>
    <w:sectPr w:rsidR="0018536E" w:rsidSect="0018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D5C63"/>
    <w:multiLevelType w:val="hybridMultilevel"/>
    <w:tmpl w:val="07CEAF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8E23A33"/>
    <w:multiLevelType w:val="multilevel"/>
    <w:tmpl w:val="0C86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A7A25"/>
    <w:multiLevelType w:val="multilevel"/>
    <w:tmpl w:val="5638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63FB0"/>
    <w:multiLevelType w:val="hybridMultilevel"/>
    <w:tmpl w:val="681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E16"/>
    <w:rsid w:val="000120EF"/>
    <w:rsid w:val="000313AA"/>
    <w:rsid w:val="00041013"/>
    <w:rsid w:val="00053B91"/>
    <w:rsid w:val="000A0D37"/>
    <w:rsid w:val="000C406D"/>
    <w:rsid w:val="000D696C"/>
    <w:rsid w:val="00125E74"/>
    <w:rsid w:val="001578FC"/>
    <w:rsid w:val="0018536E"/>
    <w:rsid w:val="001C0660"/>
    <w:rsid w:val="001D2BBF"/>
    <w:rsid w:val="0020029F"/>
    <w:rsid w:val="002B320C"/>
    <w:rsid w:val="00331600"/>
    <w:rsid w:val="003726BB"/>
    <w:rsid w:val="00390C5A"/>
    <w:rsid w:val="00390E16"/>
    <w:rsid w:val="003F0F17"/>
    <w:rsid w:val="0042033E"/>
    <w:rsid w:val="004A3B56"/>
    <w:rsid w:val="004C2C1C"/>
    <w:rsid w:val="005240AD"/>
    <w:rsid w:val="005860C9"/>
    <w:rsid w:val="005C66FC"/>
    <w:rsid w:val="005D79E3"/>
    <w:rsid w:val="005E15EB"/>
    <w:rsid w:val="005E2C1D"/>
    <w:rsid w:val="005F4C83"/>
    <w:rsid w:val="00624184"/>
    <w:rsid w:val="00680C97"/>
    <w:rsid w:val="006847CB"/>
    <w:rsid w:val="006A0F46"/>
    <w:rsid w:val="006C7F5B"/>
    <w:rsid w:val="007559B3"/>
    <w:rsid w:val="00774FEE"/>
    <w:rsid w:val="007B239F"/>
    <w:rsid w:val="007E1011"/>
    <w:rsid w:val="00812C0F"/>
    <w:rsid w:val="00821EEB"/>
    <w:rsid w:val="00841A2A"/>
    <w:rsid w:val="008615C3"/>
    <w:rsid w:val="00865618"/>
    <w:rsid w:val="00873333"/>
    <w:rsid w:val="008D5B2E"/>
    <w:rsid w:val="008F19EA"/>
    <w:rsid w:val="009231C2"/>
    <w:rsid w:val="00934E46"/>
    <w:rsid w:val="00937DBE"/>
    <w:rsid w:val="00992D68"/>
    <w:rsid w:val="009C79A6"/>
    <w:rsid w:val="009D571A"/>
    <w:rsid w:val="00A002D2"/>
    <w:rsid w:val="00A44C74"/>
    <w:rsid w:val="00A82430"/>
    <w:rsid w:val="00A91154"/>
    <w:rsid w:val="00AA08EE"/>
    <w:rsid w:val="00AA4399"/>
    <w:rsid w:val="00AB3F8F"/>
    <w:rsid w:val="00AC5E8D"/>
    <w:rsid w:val="00B35E5C"/>
    <w:rsid w:val="00B365AB"/>
    <w:rsid w:val="00B56B9E"/>
    <w:rsid w:val="00BC021A"/>
    <w:rsid w:val="00C061F7"/>
    <w:rsid w:val="00C41BD8"/>
    <w:rsid w:val="00C5025D"/>
    <w:rsid w:val="00C63908"/>
    <w:rsid w:val="00C721C7"/>
    <w:rsid w:val="00C8071A"/>
    <w:rsid w:val="00C85060"/>
    <w:rsid w:val="00CB0564"/>
    <w:rsid w:val="00CD1238"/>
    <w:rsid w:val="00CD3177"/>
    <w:rsid w:val="00D240B6"/>
    <w:rsid w:val="00D24ACD"/>
    <w:rsid w:val="00D53DE1"/>
    <w:rsid w:val="00D67CAC"/>
    <w:rsid w:val="00D96343"/>
    <w:rsid w:val="00DB1D8C"/>
    <w:rsid w:val="00DD253D"/>
    <w:rsid w:val="00DF7AF7"/>
    <w:rsid w:val="00E10292"/>
    <w:rsid w:val="00E64D57"/>
    <w:rsid w:val="00EB16D4"/>
    <w:rsid w:val="00ED0DE8"/>
    <w:rsid w:val="00EE524D"/>
    <w:rsid w:val="00F84EFD"/>
    <w:rsid w:val="00F86A8E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7470E-41F5-403B-8D10-615FDB38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90E16"/>
  </w:style>
  <w:style w:type="character" w:customStyle="1" w:styleId="c10">
    <w:name w:val="c10"/>
    <w:basedOn w:val="a0"/>
    <w:rsid w:val="00390E16"/>
  </w:style>
  <w:style w:type="character" w:customStyle="1" w:styleId="c0">
    <w:name w:val="c0"/>
    <w:basedOn w:val="a0"/>
    <w:rsid w:val="00390E16"/>
  </w:style>
  <w:style w:type="character" w:customStyle="1" w:styleId="c13">
    <w:name w:val="c13"/>
    <w:basedOn w:val="a0"/>
    <w:rsid w:val="00390E16"/>
  </w:style>
  <w:style w:type="character" w:customStyle="1" w:styleId="c8">
    <w:name w:val="c8"/>
    <w:basedOn w:val="a0"/>
    <w:rsid w:val="00390E16"/>
  </w:style>
  <w:style w:type="character" w:customStyle="1" w:styleId="c5">
    <w:name w:val="c5"/>
    <w:basedOn w:val="a0"/>
    <w:rsid w:val="00C85060"/>
  </w:style>
  <w:style w:type="paragraph" w:customStyle="1" w:styleId="c3">
    <w:name w:val="c3"/>
    <w:basedOn w:val="a"/>
    <w:rsid w:val="00C8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5060"/>
  </w:style>
  <w:style w:type="character" w:styleId="a3">
    <w:name w:val="Hyperlink"/>
    <w:basedOn w:val="a0"/>
    <w:uiPriority w:val="99"/>
    <w:semiHidden/>
    <w:unhideWhenUsed/>
    <w:rsid w:val="00C850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adi.sk%2Fi%2FTPdys1hP95tThQ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yadi.sk%2Fi%2FyRAqKw21v1SjMg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adi.sk%2Fi%2F8l2LY_kaDoFk0A&amp;cc_key=" TargetMode="External"/><Relationship Id="rId5" Type="http://schemas.openxmlformats.org/officeDocument/2006/relationships/hyperlink" Target="https://vk.com/away.php?to=https%3A%2F%2Fyadi.sk%2Fi%2F2LFcGwqowFEx3w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dcterms:created xsi:type="dcterms:W3CDTF">2020-08-29T09:51:00Z</dcterms:created>
  <dcterms:modified xsi:type="dcterms:W3CDTF">2020-09-21T08:04:00Z</dcterms:modified>
</cp:coreProperties>
</file>