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27" w:rsidRDefault="008C4227" w:rsidP="008B4E8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227">
        <w:rPr>
          <w:rFonts w:ascii="Times New Roman" w:hAnsi="Times New Roman" w:cs="Times New Roman"/>
          <w:b/>
          <w:sz w:val="32"/>
          <w:szCs w:val="32"/>
        </w:rPr>
        <w:t>Работа над итоговым экзаменом по истории искусства</w:t>
      </w:r>
    </w:p>
    <w:p w:rsidR="008C4227" w:rsidRDefault="008C4227" w:rsidP="008B4E8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227">
        <w:rPr>
          <w:rFonts w:ascii="Times New Roman" w:hAnsi="Times New Roman" w:cs="Times New Roman"/>
          <w:b/>
          <w:sz w:val="32"/>
          <w:szCs w:val="32"/>
        </w:rPr>
        <w:t>в 5 клас</w:t>
      </w:r>
      <w:r w:rsidR="008B4E8F">
        <w:rPr>
          <w:rFonts w:ascii="Times New Roman" w:hAnsi="Times New Roman" w:cs="Times New Roman"/>
          <w:b/>
          <w:sz w:val="32"/>
          <w:szCs w:val="32"/>
        </w:rPr>
        <w:t>се детской художественной школы</w:t>
      </w:r>
    </w:p>
    <w:p w:rsidR="000479CF" w:rsidRPr="008C4227" w:rsidRDefault="000479CF" w:rsidP="008B4E8F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4227" w:rsidRPr="008B4E8F" w:rsidRDefault="008B4E8F" w:rsidP="00CA0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4227" w:rsidRPr="008B4E8F">
        <w:rPr>
          <w:rFonts w:ascii="Times New Roman" w:hAnsi="Times New Roman" w:cs="Times New Roman"/>
          <w:b/>
          <w:sz w:val="28"/>
          <w:szCs w:val="28"/>
        </w:rPr>
        <w:t>Преподаватель – Синицына Людмила Владимировна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 xml:space="preserve">Выпускной экзамен по предмету «История изобразительного искусства» является обязательной частью общего выпускного государственного экзамена в художественной школе. О предусмотрен </w:t>
      </w:r>
      <w:r w:rsidRPr="00CA05B1">
        <w:rPr>
          <w:rStyle w:val="blk"/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и должен проводиться по окончании всего курса обучения.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A05B1">
        <w:rPr>
          <w:rStyle w:val="blk"/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 «являются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обучения.»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Style w:val="blk"/>
          <w:rFonts w:ascii="Times New Roman" w:hAnsi="Times New Roman" w:cs="Times New Roman"/>
          <w:sz w:val="28"/>
          <w:szCs w:val="28"/>
        </w:rPr>
        <w:t xml:space="preserve">Обучение в Тульской детской художественной школе имени В. Д. Поленова осуществляется по программе, рассчитанной на пятилетний срок обучения, где первый год изучаются темы программы </w:t>
      </w:r>
      <w:r w:rsidRPr="00CA05B1">
        <w:rPr>
          <w:rStyle w:val="blk"/>
          <w:rFonts w:ascii="Times New Roman" w:hAnsi="Times New Roman" w:cs="Times New Roman"/>
          <w:b/>
          <w:sz w:val="28"/>
          <w:szCs w:val="28"/>
        </w:rPr>
        <w:t>«Беседы об искусстве»</w:t>
      </w:r>
      <w:r w:rsidRPr="00CA05B1">
        <w:rPr>
          <w:rStyle w:val="blk"/>
          <w:rFonts w:ascii="Times New Roman" w:hAnsi="Times New Roman" w:cs="Times New Roman"/>
          <w:sz w:val="28"/>
          <w:szCs w:val="28"/>
        </w:rPr>
        <w:t>, а следующие четыре года посвящены «</w:t>
      </w:r>
      <w:r w:rsidRPr="00CA05B1">
        <w:rPr>
          <w:rFonts w:ascii="Times New Roman" w:hAnsi="Times New Roman" w:cs="Times New Roman"/>
          <w:b/>
          <w:sz w:val="28"/>
          <w:szCs w:val="28"/>
        </w:rPr>
        <w:t>Истории изобразительного искусства</w:t>
      </w:r>
      <w:r w:rsidRPr="00CA05B1">
        <w:rPr>
          <w:rStyle w:val="blk"/>
          <w:rFonts w:ascii="Times New Roman" w:hAnsi="Times New Roman" w:cs="Times New Roman"/>
          <w:sz w:val="28"/>
          <w:szCs w:val="28"/>
        </w:rPr>
        <w:t>».</w:t>
      </w:r>
      <w:r w:rsidRPr="00CA05B1">
        <w:rPr>
          <w:rStyle w:val="blk"/>
          <w:rFonts w:ascii="Times New Roman" w:hAnsi="Times New Roman" w:cs="Times New Roman"/>
          <w:sz w:val="28"/>
          <w:szCs w:val="28"/>
        </w:rPr>
        <w:br/>
        <w:t>Выпускной государственный экзамен</w:t>
      </w:r>
      <w:r w:rsidR="00722DB3">
        <w:rPr>
          <w:rStyle w:val="blk"/>
          <w:rFonts w:ascii="Times New Roman" w:hAnsi="Times New Roman" w:cs="Times New Roman"/>
          <w:sz w:val="28"/>
          <w:szCs w:val="28"/>
        </w:rPr>
        <w:t xml:space="preserve"> проводил</w:t>
      </w:r>
      <w:r w:rsidRPr="00CA05B1">
        <w:rPr>
          <w:rStyle w:val="blk"/>
          <w:rFonts w:ascii="Times New Roman" w:hAnsi="Times New Roman" w:cs="Times New Roman"/>
          <w:sz w:val="28"/>
          <w:szCs w:val="28"/>
        </w:rPr>
        <w:t>ся по всему курсу обучения.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rStyle w:val="a6"/>
          <w:b w:val="0"/>
          <w:sz w:val="28"/>
          <w:szCs w:val="28"/>
        </w:rPr>
        <w:t>По существующим требованиям к минимуму содержания программ, дети, выпускающиеся их художественной школы должны иметь определенный уровень знаний об искусстве. «</w:t>
      </w:r>
      <w:r w:rsidRPr="00CA05B1">
        <w:rPr>
          <w:sz w:val="28"/>
          <w:szCs w:val="28"/>
        </w:rPr>
        <w:t>Результатом освоения программ является приобретение обучающимися следующих знаний, умений и навыков в области истории искусств:</w:t>
      </w:r>
      <w:r w:rsidR="000479CF" w:rsidRPr="00CA05B1">
        <w:rPr>
          <w:sz w:val="28"/>
          <w:szCs w:val="28"/>
        </w:rPr>
        <w:t xml:space="preserve"> </w:t>
      </w:r>
      <w:r w:rsidRPr="00CA05B1">
        <w:rPr>
          <w:sz w:val="28"/>
          <w:szCs w:val="28"/>
        </w:rPr>
        <w:t>знания основных этапов развития изобразительного искусства;</w:t>
      </w:r>
      <w:r w:rsidR="000479CF" w:rsidRPr="00CA05B1">
        <w:rPr>
          <w:sz w:val="28"/>
          <w:szCs w:val="28"/>
        </w:rPr>
        <w:t xml:space="preserve"> </w:t>
      </w:r>
      <w:r w:rsidRPr="00CA05B1">
        <w:rPr>
          <w:sz w:val="28"/>
          <w:szCs w:val="28"/>
        </w:rPr>
        <w:t>умения использовать полученные теоретические знания в художественной деятельности;</w:t>
      </w:r>
      <w:r w:rsidRPr="00CA05B1">
        <w:rPr>
          <w:sz w:val="28"/>
          <w:szCs w:val="28"/>
        </w:rPr>
        <w:br/>
        <w:t>первичных навыков восприятия и анализа художественных произведений различных стилей и жанров, созданных в разные исторические периоды»</w:t>
      </w:r>
    </w:p>
    <w:p w:rsidR="008C4227" w:rsidRPr="00CA05B1" w:rsidRDefault="000479CF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 xml:space="preserve"> </w:t>
      </w:r>
      <w:r w:rsidR="008C4227" w:rsidRPr="00CA05B1">
        <w:rPr>
          <w:sz w:val="28"/>
          <w:szCs w:val="28"/>
        </w:rPr>
        <w:t>«При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навыки последовательного осуществления работы по композиции;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наличие кругозора в области изобразительного и</w:t>
      </w:r>
      <w:r w:rsidR="000479CF" w:rsidRPr="00CA05B1">
        <w:rPr>
          <w:sz w:val="28"/>
          <w:szCs w:val="28"/>
        </w:rPr>
        <w:t>скусства</w:t>
      </w:r>
      <w:r w:rsidRPr="00CA05B1">
        <w:rPr>
          <w:sz w:val="28"/>
          <w:szCs w:val="28"/>
        </w:rPr>
        <w:t>»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Все эти требования могут быть применяться для оценки знаний учащихся на итоговом экзамене.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A05B1">
        <w:rPr>
          <w:b/>
          <w:sz w:val="28"/>
          <w:szCs w:val="28"/>
        </w:rPr>
        <w:t>Подготовка к экзамену</w:t>
      </w:r>
    </w:p>
    <w:p w:rsidR="008D2C4A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lastRenderedPageBreak/>
        <w:t xml:space="preserve">По предмету «История изобразительного искусства» в течение всего цикла обучения преподавателем проводился контроль успеваемости.  Поэтому по окончании </w:t>
      </w:r>
      <w:r w:rsidR="000479CF" w:rsidRPr="00CA05B1">
        <w:rPr>
          <w:sz w:val="28"/>
          <w:szCs w:val="28"/>
        </w:rPr>
        <w:t xml:space="preserve">каждого </w:t>
      </w:r>
      <w:r w:rsidRPr="00CA05B1">
        <w:rPr>
          <w:sz w:val="28"/>
          <w:szCs w:val="28"/>
        </w:rPr>
        <w:t>полугоди</w:t>
      </w:r>
      <w:r w:rsidR="000479CF" w:rsidRPr="00CA05B1">
        <w:rPr>
          <w:sz w:val="28"/>
          <w:szCs w:val="28"/>
        </w:rPr>
        <w:t xml:space="preserve">я </w:t>
      </w:r>
      <w:r w:rsidRPr="00CA05B1">
        <w:rPr>
          <w:sz w:val="28"/>
          <w:szCs w:val="28"/>
        </w:rPr>
        <w:t xml:space="preserve">по учебному предмету выставлялись оценки. </w:t>
      </w:r>
      <w:r w:rsidR="00CA05B1" w:rsidRPr="00CA05B1">
        <w:rPr>
          <w:sz w:val="28"/>
          <w:szCs w:val="28"/>
        </w:rPr>
        <w:t>Промежуточная аттестация   м</w:t>
      </w:r>
      <w:r w:rsidRPr="00CA05B1">
        <w:rPr>
          <w:sz w:val="28"/>
          <w:szCs w:val="28"/>
        </w:rPr>
        <w:t xml:space="preserve">аксимальное количество баллов 35 из 100 отводилось классным контрольным работам. Из расчета: один вопрос – один балл. </w:t>
      </w:r>
      <w:r w:rsidR="009B1C53">
        <w:rPr>
          <w:sz w:val="28"/>
          <w:szCs w:val="28"/>
        </w:rPr>
        <w:t>Для этого были разработаны контрольные вопросы для каждого класса в соответствии с учебной программой. В контрольные вошли текстовые вопросы и задания на определение произведений искусства и их авторов, так называемая</w:t>
      </w:r>
      <w:r w:rsidR="005D0136">
        <w:rPr>
          <w:sz w:val="28"/>
          <w:szCs w:val="28"/>
        </w:rPr>
        <w:t xml:space="preserve"> </w:t>
      </w:r>
      <w:r w:rsidR="009B1C53">
        <w:rPr>
          <w:sz w:val="28"/>
          <w:szCs w:val="28"/>
        </w:rPr>
        <w:t>«</w:t>
      </w:r>
      <w:proofErr w:type="spellStart"/>
      <w:r w:rsidR="009B1C53">
        <w:rPr>
          <w:sz w:val="28"/>
          <w:szCs w:val="28"/>
        </w:rPr>
        <w:t>угадайка</w:t>
      </w:r>
      <w:proofErr w:type="spellEnd"/>
      <w:r w:rsidR="009B1C53">
        <w:rPr>
          <w:sz w:val="28"/>
          <w:szCs w:val="28"/>
        </w:rPr>
        <w:t>».</w:t>
      </w:r>
      <w:r w:rsidR="00882715">
        <w:rPr>
          <w:sz w:val="28"/>
          <w:szCs w:val="28"/>
        </w:rPr>
        <w:t xml:space="preserve"> </w:t>
      </w:r>
      <w:r w:rsidR="008D2C4A">
        <w:rPr>
          <w:sz w:val="28"/>
          <w:szCs w:val="28"/>
        </w:rPr>
        <w:t>Вопросы и репродукции произведений искусства, использованные на промежуточной аттестации, вошли в итоговый тест.</w:t>
      </w:r>
    </w:p>
    <w:p w:rsidR="00882715" w:rsidRDefault="00882715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2C4A" w:rsidRDefault="000479CF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Текущий контроль включал в себя несколько оценок</w:t>
      </w:r>
      <w:r w:rsidR="00CA05B1" w:rsidRPr="00CA05B1">
        <w:rPr>
          <w:sz w:val="28"/>
          <w:szCs w:val="28"/>
        </w:rPr>
        <w:t xml:space="preserve">: посещаемость, прилежание, аудиторную </w:t>
      </w:r>
      <w:r w:rsidR="008D2C4A">
        <w:rPr>
          <w:sz w:val="28"/>
          <w:szCs w:val="28"/>
        </w:rPr>
        <w:t xml:space="preserve">и домашнюю </w:t>
      </w:r>
      <w:r w:rsidR="00CA05B1" w:rsidRPr="00CA05B1">
        <w:rPr>
          <w:sz w:val="28"/>
          <w:szCs w:val="28"/>
        </w:rPr>
        <w:t>работу и состоял из 65 баллов.</w:t>
      </w:r>
      <w:r w:rsidR="00D348D9">
        <w:rPr>
          <w:sz w:val="28"/>
          <w:szCs w:val="28"/>
        </w:rPr>
        <w:t xml:space="preserve"> </w:t>
      </w:r>
    </w:p>
    <w:p w:rsidR="008C4227" w:rsidRPr="00CA05B1" w:rsidRDefault="008D2C4A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 xml:space="preserve"> </w:t>
      </w:r>
      <w:r w:rsidR="008C4227" w:rsidRPr="00CA05B1">
        <w:rPr>
          <w:sz w:val="28"/>
          <w:szCs w:val="28"/>
        </w:rPr>
        <w:t>«В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предмет».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 xml:space="preserve">Учебный материал программы позже вошел в экзаменационные вопросы и тест. Для того чтобы правильно выполнять задания теста, обучающиеся должны свободно владеть материалом: визуально отличать произведения искусства, владеть информацией о творчестве художников, представлять историческое развитие искусства. Таким образом, полугодовые контрольные работы послужили «репетицией итогового экзамена». 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«Экзамены проводятся за пределами аудиторных учебных занятий.</w:t>
      </w:r>
      <w:r w:rsidRPr="00CA05B1">
        <w:rPr>
          <w:sz w:val="28"/>
          <w:szCs w:val="28"/>
        </w:rPr>
        <w:br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  <w:r w:rsidRPr="00CA05B1">
        <w:rPr>
          <w:sz w:val="28"/>
          <w:szCs w:val="28"/>
        </w:rPr>
        <w:br/>
        <w:t>Требования к содержанию итоговой аттестации обучающихся определялись в художественной школе на основании настоящих ФГТ. разрабатываются критерии оценок промежуточной аттестации и текущего контроля успеваемости обучающихся. Сама итоговая аттестация проводится в форме выпускных экзаменов».</w:t>
      </w:r>
    </w:p>
    <w:p w:rsidR="008C4227" w:rsidRPr="00CA05B1" w:rsidRDefault="008C4227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5B1">
        <w:rPr>
          <w:sz w:val="28"/>
          <w:szCs w:val="28"/>
        </w:rPr>
        <w:t>Для аттестации обучающихся формировались фонды оценочных средств, включающие</w:t>
      </w:r>
      <w:r w:rsidR="006A6721" w:rsidRPr="00CA05B1">
        <w:rPr>
          <w:sz w:val="28"/>
          <w:szCs w:val="28"/>
        </w:rPr>
        <w:t>:</w:t>
      </w:r>
      <w:r w:rsidRPr="00CA05B1">
        <w:rPr>
          <w:sz w:val="28"/>
          <w:szCs w:val="28"/>
        </w:rPr>
        <w:t xml:space="preserve"> типовые задания, контрольные работы, тесты и методы контроля, позволяющие оценить приобретенные знания, умения и навыки. Школой были разработаны требования к выпускным экзаменам и критерии оценок ит</w:t>
      </w:r>
      <w:r w:rsidR="006A6721" w:rsidRPr="00CA05B1">
        <w:rPr>
          <w:sz w:val="28"/>
          <w:szCs w:val="28"/>
        </w:rPr>
        <w:t>оговой аттестации в соответствии</w:t>
      </w:r>
      <w:r w:rsidRPr="00CA05B1">
        <w:rPr>
          <w:sz w:val="28"/>
          <w:szCs w:val="28"/>
        </w:rPr>
        <w:t xml:space="preserve"> настоящим ФГТ. </w:t>
      </w:r>
      <w:r w:rsidRPr="00CA05B1">
        <w:rPr>
          <w:sz w:val="28"/>
          <w:szCs w:val="28"/>
        </w:rPr>
        <w:br/>
        <w:t>Примерные вопросы к тесту были размещены для изучения на сайте шк</w:t>
      </w:r>
      <w:r w:rsidR="006A6721" w:rsidRPr="00CA05B1">
        <w:rPr>
          <w:sz w:val="28"/>
          <w:szCs w:val="28"/>
        </w:rPr>
        <w:t>олы</w:t>
      </w:r>
      <w:r w:rsidRPr="00CA05B1">
        <w:rPr>
          <w:sz w:val="28"/>
          <w:szCs w:val="28"/>
        </w:rPr>
        <w:t>.</w:t>
      </w:r>
    </w:p>
    <w:p w:rsidR="00722DB3" w:rsidRPr="00CA05B1" w:rsidRDefault="00722DB3" w:rsidP="008B4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Пояснительный материал</w:t>
      </w:r>
    </w:p>
    <w:p w:rsidR="008B4E8F" w:rsidRPr="00CA05B1" w:rsidRDefault="008B4E8F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К выпускному экзамену был создан и размещен на сайте школы обзорный материал для пояснения работы с тестом по предмету История изобразительного искусства.</w:t>
      </w:r>
      <w:r w:rsidR="00722DB3">
        <w:rPr>
          <w:rFonts w:ascii="Times New Roman" w:hAnsi="Times New Roman" w:cs="Times New Roman"/>
          <w:sz w:val="28"/>
          <w:szCs w:val="28"/>
        </w:rPr>
        <w:t xml:space="preserve"> </w:t>
      </w:r>
      <w:r w:rsidR="00CA05B1" w:rsidRPr="00CA05B1">
        <w:rPr>
          <w:rFonts w:ascii="Times New Roman" w:hAnsi="Times New Roman" w:cs="Times New Roman"/>
          <w:sz w:val="28"/>
          <w:szCs w:val="28"/>
        </w:rPr>
        <w:t xml:space="preserve">В нем сообщалось, что необходимо иметь на экзамене, а также о самом тесте. Тест содержал </w:t>
      </w:r>
      <w:r w:rsidR="00DD2087" w:rsidRPr="00CA05B1">
        <w:rPr>
          <w:rFonts w:ascii="Times New Roman" w:hAnsi="Times New Roman" w:cs="Times New Roman"/>
          <w:sz w:val="28"/>
          <w:szCs w:val="28"/>
        </w:rPr>
        <w:t>123 вопроса</w:t>
      </w:r>
      <w:r w:rsidR="000479CF" w:rsidRPr="00CA05B1">
        <w:rPr>
          <w:rFonts w:ascii="Times New Roman" w:hAnsi="Times New Roman" w:cs="Times New Roman"/>
          <w:sz w:val="28"/>
          <w:szCs w:val="28"/>
        </w:rPr>
        <w:t>. Для отв</w:t>
      </w:r>
      <w:r w:rsidR="00CA05B1" w:rsidRPr="00CA05B1">
        <w:rPr>
          <w:rFonts w:ascii="Times New Roman" w:hAnsi="Times New Roman" w:cs="Times New Roman"/>
          <w:sz w:val="28"/>
          <w:szCs w:val="28"/>
        </w:rPr>
        <w:t>ета на один вопрос теста отводилось</w:t>
      </w:r>
      <w:r w:rsidR="000479CF" w:rsidRPr="00CA05B1">
        <w:rPr>
          <w:rFonts w:ascii="Times New Roman" w:hAnsi="Times New Roman" w:cs="Times New Roman"/>
          <w:sz w:val="28"/>
          <w:szCs w:val="28"/>
        </w:rPr>
        <w:t xml:space="preserve"> время от 35 до 150 секунд в</w:t>
      </w:r>
      <w:r w:rsidR="00CA05B1" w:rsidRPr="00CA05B1">
        <w:rPr>
          <w:rFonts w:ascii="Times New Roman" w:hAnsi="Times New Roman" w:cs="Times New Roman"/>
          <w:sz w:val="28"/>
          <w:szCs w:val="28"/>
        </w:rPr>
        <w:t xml:space="preserve"> зависимости от его сложности. Также было п</w:t>
      </w:r>
      <w:r w:rsidR="000479CF" w:rsidRPr="00CA05B1">
        <w:rPr>
          <w:rFonts w:ascii="Times New Roman" w:hAnsi="Times New Roman" w:cs="Times New Roman"/>
          <w:sz w:val="28"/>
          <w:szCs w:val="28"/>
        </w:rPr>
        <w:t>редусмотрено повторение теста в ускоренном режиме 15 секунд на каждый вопрос.</w:t>
      </w:r>
      <w:r w:rsidR="00D348D9">
        <w:rPr>
          <w:rFonts w:ascii="Times New Roman" w:hAnsi="Times New Roman" w:cs="Times New Roman"/>
          <w:sz w:val="28"/>
          <w:szCs w:val="28"/>
        </w:rPr>
        <w:t xml:space="preserve"> В тесте содержались варианты ответа, где правильным был только один.</w:t>
      </w:r>
    </w:p>
    <w:p w:rsidR="009B1C53" w:rsidRPr="00CA05B1" w:rsidRDefault="009B1C53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теста важно учитывать</w:t>
      </w:r>
      <w:r w:rsidR="00882715">
        <w:rPr>
          <w:rFonts w:ascii="Times New Roman" w:hAnsi="Times New Roman" w:cs="Times New Roman"/>
          <w:sz w:val="28"/>
          <w:szCs w:val="28"/>
        </w:rPr>
        <w:t xml:space="preserve"> возрастную категорию, которой адресуется тест и пройденный учебный материал. Чтобы вопросы не были однообразными, можно их чередовать: вопросы на знание произведения искусств как объекта и вопросы на узнавание авторства произведения, а также сюда могут быть добавлены вопросы о стилях в изобразительном искусстве и теоретические вопросы о изобразительном искусстве.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B1">
        <w:rPr>
          <w:rFonts w:ascii="Times New Roman" w:hAnsi="Times New Roman" w:cs="Times New Roman"/>
          <w:b/>
          <w:sz w:val="28"/>
          <w:szCs w:val="28"/>
        </w:rPr>
        <w:t>Официальные материалы</w:t>
      </w:r>
    </w:p>
    <w:p w:rsidR="008B4E8F" w:rsidRPr="00CA05B1" w:rsidRDefault="008B4E8F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Для преподавателей, учащихся и родителей на сайте школы были размещены официальные материалы для подготовки к выпускным экзаменам: "Аттестация учащихся"- "Выпускникам! Материалы..."</w:t>
      </w:r>
      <w:r w:rsidRPr="00CA05B1">
        <w:rPr>
          <w:rFonts w:ascii="Times New Roman" w:hAnsi="Times New Roman" w:cs="Times New Roman"/>
          <w:sz w:val="28"/>
          <w:szCs w:val="28"/>
        </w:rPr>
        <w:br/>
      </w:r>
      <w:hyperlink r:id="rId4" w:tgtFrame="_blank" w:history="1">
        <w:r w:rsidRPr="00CA05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https://xn--d1a1akm.xn--p1ai/index.php?page=attestatsiya_uchaschihsya1464383825</w:t>
        </w:r>
      </w:hyperlink>
    </w:p>
    <w:p w:rsidR="000479CF" w:rsidRPr="00CA05B1" w:rsidRDefault="000479CF" w:rsidP="008B4E8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79CF" w:rsidRPr="00CA05B1" w:rsidRDefault="000479CF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22DB3"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CA05B1">
        <w:rPr>
          <w:rFonts w:ascii="Times New Roman" w:hAnsi="Times New Roman" w:cs="Times New Roman"/>
          <w:sz w:val="28"/>
          <w:szCs w:val="28"/>
        </w:rPr>
        <w:t>следующие положения: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1. ПОЛОЖЕНИЕ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об организации и проведении промежуточной аттестации</w:t>
      </w:r>
      <w:r w:rsidR="00722DB3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обучающихся</w:t>
      </w:r>
      <w:r w:rsidR="004541AD">
        <w:rPr>
          <w:rFonts w:ascii="Times New Roman" w:hAnsi="Times New Roman" w:cs="Times New Roman"/>
          <w:sz w:val="28"/>
          <w:szCs w:val="28"/>
        </w:rPr>
        <w:t>.</w:t>
      </w:r>
    </w:p>
    <w:p w:rsidR="008C4227" w:rsidRPr="004541AD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2. Положение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="008B4E8F">
        <w:rPr>
          <w:rFonts w:ascii="Times New Roman" w:hAnsi="Times New Roman" w:cs="Times New Roman"/>
          <w:sz w:val="28"/>
          <w:szCs w:val="28"/>
        </w:rPr>
        <w:t>о</w:t>
      </w:r>
      <w:r w:rsidRPr="00CA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5B1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A05B1">
        <w:rPr>
          <w:rFonts w:ascii="Times New Roman" w:hAnsi="Times New Roman" w:cs="Times New Roman"/>
          <w:sz w:val="28"/>
          <w:szCs w:val="28"/>
        </w:rPr>
        <w:t>-рейтинговой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системе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(БРС) оценивания индивидуальных результатов обучения учащихся и основных функциях её участников</w:t>
      </w:r>
      <w:r w:rsidR="004541AD">
        <w:rPr>
          <w:rFonts w:ascii="Times New Roman" w:hAnsi="Times New Roman" w:cs="Times New Roman"/>
          <w:sz w:val="28"/>
          <w:szCs w:val="28"/>
        </w:rPr>
        <w:t>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3. ПОЛОЖЕНИЕ о системе контроля образовательной деятельности в Муниципальном бюджетном учреждении дополнительного образования «Тульская детская художественная ш</w:t>
      </w:r>
      <w:r w:rsidR="00DD2087" w:rsidRPr="00CA05B1">
        <w:rPr>
          <w:rFonts w:ascii="Times New Roman" w:hAnsi="Times New Roman" w:cs="Times New Roman"/>
          <w:sz w:val="28"/>
          <w:szCs w:val="28"/>
        </w:rPr>
        <w:t>кола им. В.Д. Поленова»</w:t>
      </w:r>
      <w:r w:rsidRPr="00CA05B1">
        <w:rPr>
          <w:rFonts w:ascii="Times New Roman" w:hAnsi="Times New Roman" w:cs="Times New Roman"/>
          <w:sz w:val="28"/>
          <w:szCs w:val="28"/>
        </w:rPr>
        <w:t>.</w:t>
      </w:r>
    </w:p>
    <w:p w:rsidR="00DD2087" w:rsidRPr="00CA05B1" w:rsidRDefault="00DD208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B1">
        <w:rPr>
          <w:rFonts w:ascii="Times New Roman" w:hAnsi="Times New Roman" w:cs="Times New Roman"/>
          <w:b/>
          <w:sz w:val="28"/>
          <w:szCs w:val="28"/>
        </w:rPr>
        <w:t>Контроль за подготовкой и проведением экзаменов</w:t>
      </w:r>
    </w:p>
    <w:p w:rsidR="008B4E8F" w:rsidRDefault="008B4E8F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B3" w:rsidRPr="00722DB3" w:rsidRDefault="00722DB3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B3">
        <w:rPr>
          <w:rFonts w:ascii="Times New Roman" w:hAnsi="Times New Roman" w:cs="Times New Roman"/>
          <w:sz w:val="28"/>
          <w:szCs w:val="28"/>
        </w:rPr>
        <w:t>Проведение экзамена базировалось на основных требованиях</w:t>
      </w:r>
      <w:r w:rsidR="00FF2CF4">
        <w:rPr>
          <w:rFonts w:ascii="Times New Roman" w:hAnsi="Times New Roman" w:cs="Times New Roman"/>
          <w:sz w:val="28"/>
          <w:szCs w:val="28"/>
        </w:rPr>
        <w:t>:</w:t>
      </w:r>
    </w:p>
    <w:p w:rsidR="008C4227" w:rsidRPr="00CA05B1" w:rsidRDefault="00722DB3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4227" w:rsidRPr="00CA05B1">
        <w:rPr>
          <w:rFonts w:ascii="Times New Roman" w:hAnsi="Times New Roman" w:cs="Times New Roman"/>
          <w:sz w:val="28"/>
          <w:szCs w:val="28"/>
        </w:rPr>
        <w:t>Экзамены проводятся в период, установленный графиком учебного процесса и учебного плана. Расписание экзаменов доводится до сведения обучающихся и преподавателей не позднее, чем за месяц до начала экзамена.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К экзамену по учебному предмету или комплексному экзамену по двум или нескольким  учебным  предметам допускаются обучающиеся, не имеющие академических задолженностей за предыдущие периоды обучения.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 xml:space="preserve"> При составлении расписания экзаменов следует учитывать, что для одной группы в один день планируется только один экзамен.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Интервал между экзаменами должен быть не менее двух календарных дней.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lastRenderedPageBreak/>
        <w:t>Экзаменационные материалы составляются на основе рабочей программы и охватывают ее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(их)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наиболее актуальные разделы и темы. Экзаменационные материалы должны целостно отражать объем проверяемых знаний.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Перечень вопросов и практических заданий по разделам, темам, выносимым на экзамен, разрабатывается преподавателями и утверждается заместителем директора по учебно-воспитательной работе не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позднее, чем за  месяц до даты проведения экзамена.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Форма проведения экзамена (устная, письменная или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>смешанная, просмотр, выставка) устанавливается и доводится до сведения учащихся за месяц до начала экзамена.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оценочную ведомость (лист) (в том числе и неудовлетворительная).</w:t>
      </w:r>
    </w:p>
    <w:p w:rsidR="008C4227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которому обучающийся получил неудовлетворительную оценку. Условия пересдачи экзамена определяется Положением об организации и проведении промежуточной аттестации обучающихся</w:t>
      </w:r>
      <w:r w:rsidR="00722DB3">
        <w:rPr>
          <w:rFonts w:ascii="Times New Roman" w:hAnsi="Times New Roman" w:cs="Times New Roman"/>
          <w:sz w:val="28"/>
          <w:szCs w:val="28"/>
        </w:rPr>
        <w:t>»</w:t>
      </w:r>
      <w:r w:rsidRPr="00CA05B1">
        <w:rPr>
          <w:rFonts w:ascii="Times New Roman" w:hAnsi="Times New Roman" w:cs="Times New Roman"/>
          <w:sz w:val="28"/>
          <w:szCs w:val="28"/>
        </w:rPr>
        <w:t>.</w:t>
      </w:r>
    </w:p>
    <w:p w:rsidR="00722DB3" w:rsidRPr="00CA05B1" w:rsidRDefault="00722DB3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D9" w:rsidRDefault="008C4227" w:rsidP="008B4E8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CA05B1">
        <w:rPr>
          <w:rStyle w:val="a6"/>
          <w:rFonts w:ascii="Times New Roman" w:hAnsi="Times New Roman" w:cs="Times New Roman"/>
          <w:sz w:val="28"/>
          <w:szCs w:val="28"/>
        </w:rPr>
        <w:t>Сводные ведомости</w:t>
      </w:r>
    </w:p>
    <w:p w:rsidR="008B4E8F" w:rsidRDefault="008B4E8F" w:rsidP="008B4E8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Перед экзаменом были заполнены и опубликованы</w:t>
      </w:r>
      <w:r w:rsidRPr="00CA05B1">
        <w:rPr>
          <w:rFonts w:ascii="Times New Roman" w:hAnsi="Times New Roman" w:cs="Times New Roman"/>
          <w:sz w:val="28"/>
          <w:szCs w:val="28"/>
        </w:rPr>
        <w:br/>
      </w:r>
      <w:r w:rsidRPr="00CA05B1">
        <w:rPr>
          <w:rStyle w:val="a6"/>
          <w:rFonts w:ascii="Times New Roman" w:hAnsi="Times New Roman" w:cs="Times New Roman"/>
          <w:b w:val="0"/>
          <w:sz w:val="28"/>
          <w:szCs w:val="28"/>
        </w:rPr>
        <w:t>сводные ведомости итоговых результатов обучения выпускников. По этим результатам ученики допускались к итоговому выпускному экзамену.</w:t>
      </w:r>
    </w:p>
    <w:p w:rsidR="00722DB3" w:rsidRPr="00CA05B1" w:rsidRDefault="00722DB3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B1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8B4E8F" w:rsidRPr="00CA05B1" w:rsidRDefault="008B4E8F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27" w:rsidRPr="00CA05B1" w:rsidRDefault="006A6721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Первый и</w:t>
      </w:r>
      <w:r w:rsidR="008C4227" w:rsidRPr="00CA05B1">
        <w:rPr>
          <w:rFonts w:ascii="Times New Roman" w:hAnsi="Times New Roman" w:cs="Times New Roman"/>
          <w:sz w:val="28"/>
          <w:szCs w:val="28"/>
        </w:rPr>
        <w:t>тоговый выпускной экзамен</w:t>
      </w:r>
      <w:r w:rsidRPr="00CA05B1">
        <w:rPr>
          <w:rFonts w:ascii="Times New Roman" w:hAnsi="Times New Roman" w:cs="Times New Roman"/>
          <w:sz w:val="28"/>
          <w:szCs w:val="28"/>
        </w:rPr>
        <w:t>, выполненный по новым требованиям</w:t>
      </w:r>
      <w:r w:rsidR="00DD2087" w:rsidRPr="00CA05B1">
        <w:rPr>
          <w:rFonts w:ascii="Times New Roman" w:hAnsi="Times New Roman" w:cs="Times New Roman"/>
          <w:sz w:val="28"/>
          <w:szCs w:val="28"/>
        </w:rPr>
        <w:t>,</w:t>
      </w:r>
      <w:r w:rsidR="008B4E8F">
        <w:rPr>
          <w:rFonts w:ascii="Times New Roman" w:hAnsi="Times New Roman" w:cs="Times New Roman"/>
          <w:sz w:val="28"/>
          <w:szCs w:val="28"/>
        </w:rPr>
        <w:t xml:space="preserve"> был проведен в </w:t>
      </w:r>
      <w:bookmarkStart w:id="0" w:name="_GoBack"/>
      <w:bookmarkEnd w:id="0"/>
      <w:r w:rsidR="008C4227" w:rsidRPr="00CA05B1">
        <w:rPr>
          <w:rStyle w:val="blk"/>
          <w:rFonts w:ascii="Times New Roman" w:hAnsi="Times New Roman" w:cs="Times New Roman"/>
          <w:sz w:val="28"/>
          <w:szCs w:val="28"/>
        </w:rPr>
        <w:t xml:space="preserve">Тульской детской художественной школе имени В. Д. Поленова 17 </w:t>
      </w:r>
      <w:r w:rsidR="008C4227" w:rsidRPr="00CA05B1">
        <w:rPr>
          <w:rFonts w:ascii="Times New Roman" w:hAnsi="Times New Roman" w:cs="Times New Roman"/>
          <w:sz w:val="28"/>
          <w:szCs w:val="28"/>
        </w:rPr>
        <w:t>мая 2019 года. Предполагалась проверка знаний по учебному материалу, пройденному в течение всего курса обучения. Его выполняли одновременно пять групп выпускников, в количестве 50 человек.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Тест в</w:t>
      </w:r>
      <w:r w:rsidR="008B4E8F">
        <w:rPr>
          <w:rFonts w:ascii="Times New Roman" w:hAnsi="Times New Roman" w:cs="Times New Roman"/>
          <w:sz w:val="28"/>
          <w:szCs w:val="28"/>
        </w:rPr>
        <w:t xml:space="preserve"> виде презентации в программе P</w:t>
      </w:r>
      <w:r w:rsidR="008B4E8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A05B1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CA05B1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A05B1">
        <w:rPr>
          <w:rFonts w:ascii="Times New Roman" w:hAnsi="Times New Roman" w:cs="Times New Roman"/>
          <w:sz w:val="28"/>
          <w:szCs w:val="28"/>
        </w:rPr>
        <w:t xml:space="preserve"> был записан на электронные носители и отдан преподавателям непосредственно перед экзаменом.  Каждая группа </w:t>
      </w:r>
      <w:r w:rsidR="006A6721" w:rsidRPr="00CA05B1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CA05B1">
        <w:rPr>
          <w:rFonts w:ascii="Times New Roman" w:hAnsi="Times New Roman" w:cs="Times New Roman"/>
          <w:sz w:val="28"/>
          <w:szCs w:val="28"/>
        </w:rPr>
        <w:t xml:space="preserve">выполняла задание в отдельной аудитории под наблюдением </w:t>
      </w:r>
      <w:r w:rsidR="006A6721" w:rsidRPr="00CA05B1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CA05B1">
        <w:rPr>
          <w:rFonts w:ascii="Times New Roman" w:hAnsi="Times New Roman" w:cs="Times New Roman"/>
          <w:sz w:val="28"/>
          <w:szCs w:val="28"/>
        </w:rPr>
        <w:t>руководителя</w:t>
      </w:r>
      <w:r w:rsidR="006A6721" w:rsidRPr="00CA05B1">
        <w:rPr>
          <w:rFonts w:ascii="Times New Roman" w:hAnsi="Times New Roman" w:cs="Times New Roman"/>
          <w:sz w:val="28"/>
          <w:szCs w:val="28"/>
        </w:rPr>
        <w:t>, а также, завуча и преподавателя</w:t>
      </w:r>
      <w:r w:rsidRPr="00CA05B1">
        <w:rPr>
          <w:rFonts w:ascii="Times New Roman" w:hAnsi="Times New Roman" w:cs="Times New Roman"/>
          <w:sz w:val="28"/>
          <w:szCs w:val="28"/>
        </w:rPr>
        <w:t xml:space="preserve"> истории изобразительного искусства</w:t>
      </w:r>
      <w:r w:rsidR="006A6721" w:rsidRPr="00CA05B1">
        <w:rPr>
          <w:rFonts w:ascii="Times New Roman" w:hAnsi="Times New Roman" w:cs="Times New Roman"/>
          <w:sz w:val="28"/>
          <w:szCs w:val="28"/>
        </w:rPr>
        <w:t>.</w:t>
      </w:r>
      <w:r w:rsidRPr="00CA05B1">
        <w:rPr>
          <w:rFonts w:ascii="Times New Roman" w:hAnsi="Times New Roman" w:cs="Times New Roman"/>
          <w:sz w:val="28"/>
          <w:szCs w:val="28"/>
        </w:rPr>
        <w:br/>
        <w:t>Перед началом тестирования ученики были проинструктированы о ходе проверки. Каждый их детей получил пустой бланк-таблицу с номерами вопросов, в который необходимо было только вписать правильный ответ.</w:t>
      </w:r>
    </w:p>
    <w:p w:rsidR="008C4227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Все вопросы имели номер и несколько вариантов ответа, из которых учащиеся выбирали, соответствующий вопросу ответ и обозначали его.</w:t>
      </w:r>
      <w:r w:rsidRPr="00CA05B1">
        <w:rPr>
          <w:rFonts w:ascii="Times New Roman" w:hAnsi="Times New Roman" w:cs="Times New Roman"/>
          <w:sz w:val="28"/>
          <w:szCs w:val="28"/>
        </w:rPr>
        <w:br/>
        <w:t>Каждый слайд открывался для обзора на определенное время: от полминуты до двух минут, и учащихся было время для осмысления задания.  Экзамен продолжался более двух часов.</w:t>
      </w:r>
    </w:p>
    <w:p w:rsidR="00722DB3" w:rsidRPr="00CA05B1" w:rsidRDefault="00722DB3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05B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B4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B4E8F" w:rsidRPr="008B4E8F" w:rsidRDefault="008B4E8F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4227" w:rsidRPr="00CA05B1" w:rsidRDefault="006A6721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Э</w:t>
      </w:r>
      <w:r w:rsidR="008C4227" w:rsidRPr="00CA05B1">
        <w:rPr>
          <w:rFonts w:ascii="Times New Roman" w:hAnsi="Times New Roman" w:cs="Times New Roman"/>
          <w:sz w:val="28"/>
          <w:szCs w:val="28"/>
        </w:rPr>
        <w:t xml:space="preserve">кзамен по истории искусства выявил достаточно высокую степень знания теоретического материала у учащихся. </w:t>
      </w:r>
      <w:r w:rsidR="008C4227" w:rsidRPr="00CA05B1">
        <w:rPr>
          <w:rFonts w:ascii="Times New Roman" w:hAnsi="Times New Roman" w:cs="Times New Roman"/>
          <w:sz w:val="28"/>
          <w:szCs w:val="28"/>
        </w:rPr>
        <w:br/>
        <w:t xml:space="preserve">Из предложенных 123 вопросов некоторые учащиеся ответили </w:t>
      </w:r>
      <w:r w:rsidR="00D348D9">
        <w:rPr>
          <w:rFonts w:ascii="Times New Roman" w:hAnsi="Times New Roman" w:cs="Times New Roman"/>
          <w:sz w:val="28"/>
          <w:szCs w:val="28"/>
        </w:rPr>
        <w:t>«</w:t>
      </w:r>
      <w:r w:rsidR="008C4227" w:rsidRPr="00CA05B1">
        <w:rPr>
          <w:rFonts w:ascii="Times New Roman" w:hAnsi="Times New Roman" w:cs="Times New Roman"/>
          <w:sz w:val="28"/>
          <w:szCs w:val="28"/>
        </w:rPr>
        <w:t>верно</w:t>
      </w:r>
      <w:r w:rsidR="00D348D9">
        <w:rPr>
          <w:rFonts w:ascii="Times New Roman" w:hAnsi="Times New Roman" w:cs="Times New Roman"/>
          <w:sz w:val="28"/>
          <w:szCs w:val="28"/>
        </w:rPr>
        <w:t>»</w:t>
      </w:r>
      <w:r w:rsidR="008C4227" w:rsidRPr="00CA05B1">
        <w:rPr>
          <w:rFonts w:ascii="Times New Roman" w:hAnsi="Times New Roman" w:cs="Times New Roman"/>
          <w:sz w:val="28"/>
          <w:szCs w:val="28"/>
        </w:rPr>
        <w:t xml:space="preserve"> на 120, большинство ответили более, чем на 80-100</w:t>
      </w:r>
      <w:r w:rsidR="00D348D9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8C4227" w:rsidRPr="00CA05B1">
        <w:rPr>
          <w:rFonts w:ascii="Times New Roman" w:hAnsi="Times New Roman" w:cs="Times New Roman"/>
          <w:sz w:val="28"/>
          <w:szCs w:val="28"/>
        </w:rPr>
        <w:t>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 xml:space="preserve">Некоторые блоки вопросов оказались более простыми для ответа, такие как русскому искусству, искусству эпохи Итальянского Возрождения. Наиболее сложными были вопросы, касающиеся тем искусства Древнего Египта и теории искусства, не имеющие иллюстраций.  </w:t>
      </w:r>
    </w:p>
    <w:p w:rsidR="008C4227" w:rsidRPr="00CA05B1" w:rsidRDefault="006A6721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П</w:t>
      </w:r>
      <w:r w:rsidR="008C4227" w:rsidRPr="00CA05B1">
        <w:rPr>
          <w:rFonts w:ascii="Times New Roman" w:hAnsi="Times New Roman" w:cs="Times New Roman"/>
          <w:sz w:val="28"/>
          <w:szCs w:val="28"/>
        </w:rPr>
        <w:t>реподавателями был применен способ соотнесения ответов учеников с распечатанными на листах правильными ответами.</w:t>
      </w:r>
      <w:r w:rsidR="008C4227" w:rsidRPr="00CA05B1">
        <w:rPr>
          <w:rFonts w:ascii="Times New Roman" w:hAnsi="Times New Roman" w:cs="Times New Roman"/>
          <w:sz w:val="28"/>
          <w:szCs w:val="28"/>
        </w:rPr>
        <w:br/>
        <w:t>Многочастные вопросы, состоящие из пар заданий, рассматривались как неправильные, даже если в них была допущена только одна ошибка.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>По итогам выпускных экзаменов были выставлены оценки "отлично", "хорошо", "удовлетворительно", "неудовлетворительно" по 100-бальной системе.</w:t>
      </w:r>
      <w:r w:rsidR="00D348D9">
        <w:rPr>
          <w:rFonts w:ascii="Times New Roman" w:hAnsi="Times New Roman" w:cs="Times New Roman"/>
          <w:sz w:val="28"/>
          <w:szCs w:val="28"/>
        </w:rPr>
        <w:t xml:space="preserve"> </w:t>
      </w:r>
      <w:r w:rsidRPr="00CA05B1">
        <w:rPr>
          <w:rFonts w:ascii="Times New Roman" w:hAnsi="Times New Roman" w:cs="Times New Roman"/>
          <w:sz w:val="28"/>
          <w:szCs w:val="28"/>
        </w:rPr>
        <w:t xml:space="preserve">По количеству баллов каждый вопрос имел одинаковый «вес», отличалось </w:t>
      </w:r>
      <w:r w:rsidR="006A6721" w:rsidRPr="00CA05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05B1">
        <w:rPr>
          <w:rFonts w:ascii="Times New Roman" w:hAnsi="Times New Roman" w:cs="Times New Roman"/>
          <w:sz w:val="28"/>
          <w:szCs w:val="28"/>
        </w:rPr>
        <w:t>время, выделенное на ответ.</w:t>
      </w:r>
    </w:p>
    <w:p w:rsidR="008C4227" w:rsidRPr="00CA05B1" w:rsidRDefault="008C4227" w:rsidP="008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27" w:rsidRDefault="008C4227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B1">
        <w:rPr>
          <w:rFonts w:ascii="Times New Roman" w:hAnsi="Times New Roman" w:cs="Times New Roman"/>
          <w:b/>
          <w:sz w:val="28"/>
          <w:szCs w:val="28"/>
        </w:rPr>
        <w:t>3аключение</w:t>
      </w:r>
    </w:p>
    <w:p w:rsidR="008B4E8F" w:rsidRPr="00CA05B1" w:rsidRDefault="008B4E8F" w:rsidP="008B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D9" w:rsidRDefault="008C4227" w:rsidP="008B4E8F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B1">
        <w:rPr>
          <w:rFonts w:ascii="Times New Roman" w:hAnsi="Times New Roman" w:cs="Times New Roman"/>
          <w:sz w:val="28"/>
          <w:szCs w:val="28"/>
        </w:rPr>
        <w:t xml:space="preserve">     </w:t>
      </w:r>
      <w:r w:rsidR="006A6721" w:rsidRPr="00CA05B1">
        <w:rPr>
          <w:rFonts w:ascii="Times New Roman" w:hAnsi="Times New Roman" w:cs="Times New Roman"/>
          <w:sz w:val="28"/>
          <w:szCs w:val="28"/>
        </w:rPr>
        <w:t>Проведени</w:t>
      </w:r>
      <w:r w:rsidR="00DD2087" w:rsidRPr="00CA05B1">
        <w:rPr>
          <w:rFonts w:ascii="Times New Roman" w:hAnsi="Times New Roman" w:cs="Times New Roman"/>
          <w:sz w:val="28"/>
          <w:szCs w:val="28"/>
        </w:rPr>
        <w:t>е итогового экзамена по предмету «История изобразительного искусства» представило</w:t>
      </w:r>
      <w:r w:rsidRPr="00CA05B1">
        <w:rPr>
          <w:rFonts w:ascii="Times New Roman" w:hAnsi="Times New Roman" w:cs="Times New Roman"/>
          <w:sz w:val="28"/>
          <w:szCs w:val="28"/>
        </w:rPr>
        <w:t xml:space="preserve"> коллективный опыт работы преподавателей Тульск</w:t>
      </w:r>
      <w:r w:rsidR="00DD2087" w:rsidRPr="00CA05B1">
        <w:rPr>
          <w:rFonts w:ascii="Times New Roman" w:hAnsi="Times New Roman" w:cs="Times New Roman"/>
          <w:sz w:val="28"/>
          <w:szCs w:val="28"/>
        </w:rPr>
        <w:t>ой детской художественной школы</w:t>
      </w:r>
      <w:r w:rsidRPr="00CA05B1">
        <w:rPr>
          <w:rFonts w:ascii="Times New Roman" w:hAnsi="Times New Roman" w:cs="Times New Roman"/>
          <w:sz w:val="28"/>
          <w:szCs w:val="28"/>
        </w:rPr>
        <w:t>.</w:t>
      </w:r>
      <w:r w:rsidR="00DD2087" w:rsidRPr="00CA05B1">
        <w:rPr>
          <w:rFonts w:ascii="Times New Roman" w:hAnsi="Times New Roman" w:cs="Times New Roman"/>
          <w:sz w:val="28"/>
          <w:szCs w:val="28"/>
        </w:rPr>
        <w:t xml:space="preserve"> В нем п</w:t>
      </w:r>
      <w:r w:rsidRPr="00CA05B1">
        <w:rPr>
          <w:rFonts w:ascii="Times New Roman" w:hAnsi="Times New Roman" w:cs="Times New Roman"/>
          <w:sz w:val="28"/>
          <w:szCs w:val="28"/>
        </w:rPr>
        <w:t>оэтапно был представлен ход работы с учебным материалом, методы работы с детьми, современные способы обработки и подачи авторских методических разработок. Также был представлен опыт работы по проведению экзамена и контролю знанию, прошедший апробацию в больших группах детей.</w:t>
      </w:r>
      <w:r w:rsidRPr="00CA05B1">
        <w:rPr>
          <w:rFonts w:ascii="Times New Roman" w:hAnsi="Times New Roman" w:cs="Times New Roman"/>
          <w:sz w:val="28"/>
          <w:szCs w:val="28"/>
        </w:rPr>
        <w:br/>
        <w:t xml:space="preserve">        Проект проведения экзамена составлялся постепенно и является только одним из способов организации итогового контроля, основанного на системе федеральных государственных требований. Он может быть применен и в дальнейшем, однако, требует корректировки и дополнений.</w:t>
      </w:r>
    </w:p>
    <w:p w:rsidR="008C4227" w:rsidRDefault="00722DB3" w:rsidP="008B4E8F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2019-2020 учебном году учащиеся школы проходили тест удаленно. В назначенный день и  время выпускники могли зайти на сайт школы и ответить на вопросы теста в реальном времени. Повторно тест пройти было нельзя. Все ученики</w:t>
      </w:r>
      <w:r w:rsidR="00D348D9">
        <w:rPr>
          <w:rFonts w:ascii="Times New Roman" w:hAnsi="Times New Roman" w:cs="Times New Roman"/>
          <w:sz w:val="28"/>
          <w:szCs w:val="28"/>
        </w:rPr>
        <w:t>, выпускавшиеся из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школы</w:t>
      </w:r>
      <w:r w:rsidR="00D34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этой задачей справились.</w:t>
      </w:r>
    </w:p>
    <w:p w:rsidR="009B1C53" w:rsidRPr="009B1C53" w:rsidRDefault="009B1C53" w:rsidP="008B4E8F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является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знаний учащихся, позволяющей дополнить состав педагогических средств и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обучения. По результатам предлагаемых тестов и упражнений учитель сможет проанализировать индивидуальные достижения ученика после изучения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темы урока. З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разной сложности, включенные в тест, 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осуществлять дифференцированный подход к оценке знаний. Задания повышенной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помочь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преподавателю подготовить учащихся к олимпиадам по изобразительному искусству.</w:t>
      </w:r>
    </w:p>
    <w:sectPr w:rsidR="009B1C53" w:rsidRPr="009B1C53" w:rsidSect="008B4E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227"/>
    <w:rsid w:val="00030C30"/>
    <w:rsid w:val="000479CF"/>
    <w:rsid w:val="004541AD"/>
    <w:rsid w:val="005D0136"/>
    <w:rsid w:val="006A6721"/>
    <w:rsid w:val="00722DB3"/>
    <w:rsid w:val="00882715"/>
    <w:rsid w:val="008B4E8F"/>
    <w:rsid w:val="008C4227"/>
    <w:rsid w:val="008D2C4A"/>
    <w:rsid w:val="009B1C53"/>
    <w:rsid w:val="00B8222D"/>
    <w:rsid w:val="00CA05B1"/>
    <w:rsid w:val="00D348D9"/>
    <w:rsid w:val="00DD208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94DC-BF36-4081-B0C1-1252C7ED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27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8C4227"/>
  </w:style>
  <w:style w:type="character" w:styleId="a4">
    <w:name w:val="Hyperlink"/>
    <w:basedOn w:val="a0"/>
    <w:uiPriority w:val="99"/>
    <w:semiHidden/>
    <w:unhideWhenUsed/>
    <w:rsid w:val="008C42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42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1akm.xn--p1ai/index.php?page=attestatsiya_uchaschihsya1464383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</cp:lastModifiedBy>
  <cp:revision>6</cp:revision>
  <dcterms:created xsi:type="dcterms:W3CDTF">2020-11-04T10:08:00Z</dcterms:created>
  <dcterms:modified xsi:type="dcterms:W3CDTF">2020-11-09T08:54:00Z</dcterms:modified>
</cp:coreProperties>
</file>